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15D89" w14:textId="34EAA100" w:rsidR="00607B21" w:rsidRPr="00623C6B" w:rsidRDefault="00607B21" w:rsidP="00623C6B">
      <w:pPr>
        <w:ind w:right="339"/>
        <w:jc w:val="center"/>
        <w:rPr>
          <w:rFonts w:ascii="Verdana" w:hAnsi="Verdana"/>
          <w:b/>
          <w:sz w:val="20"/>
          <w:szCs w:val="20"/>
        </w:rPr>
      </w:pPr>
      <w:r w:rsidRPr="00623C6B">
        <w:rPr>
          <w:rFonts w:ascii="Verdana" w:hAnsi="Verdana"/>
          <w:b/>
          <w:sz w:val="20"/>
          <w:szCs w:val="20"/>
        </w:rPr>
        <w:t>Oświadczenie o beneficjencie rzeczywistym</w:t>
      </w:r>
    </w:p>
    <w:p w14:paraId="10204148" w14:textId="77777777" w:rsidR="00623C6B" w:rsidRPr="00623C6B" w:rsidRDefault="00623C6B" w:rsidP="00623C6B">
      <w:pPr>
        <w:ind w:right="339"/>
        <w:rPr>
          <w:rFonts w:ascii="Verdana" w:eastAsiaTheme="minorHAnsi" w:hAnsi="Verdana" w:cs="CIDFont+F5"/>
          <w:b/>
          <w:bCs/>
          <w:sz w:val="18"/>
          <w:szCs w:val="18"/>
          <w:lang w:eastAsia="en-US"/>
        </w:rPr>
      </w:pPr>
    </w:p>
    <w:p w14:paraId="02FE2A63" w14:textId="30AA65A0" w:rsidR="00607B21" w:rsidRPr="00623C6B" w:rsidRDefault="00623C6B" w:rsidP="00623C6B">
      <w:pPr>
        <w:ind w:right="339"/>
        <w:rPr>
          <w:rFonts w:ascii="Verdana" w:hAnsi="Verdana"/>
          <w:b/>
          <w:bCs/>
          <w:sz w:val="18"/>
          <w:szCs w:val="18"/>
        </w:rPr>
      </w:pPr>
      <w:r w:rsidRPr="00623C6B">
        <w:rPr>
          <w:rFonts w:ascii="Verdana" w:eastAsiaTheme="minorHAnsi" w:hAnsi="Verdana" w:cs="CIDFont+F5"/>
          <w:b/>
          <w:bCs/>
          <w:sz w:val="18"/>
          <w:szCs w:val="18"/>
          <w:lang w:eastAsia="en-US"/>
        </w:rPr>
        <w:t>……………………………….</w:t>
      </w:r>
    </w:p>
    <w:p w14:paraId="6BACD4BB" w14:textId="3A68702F" w:rsidR="00607B21" w:rsidRPr="00623C6B" w:rsidRDefault="00607B21" w:rsidP="00607B21">
      <w:pPr>
        <w:ind w:right="339"/>
        <w:rPr>
          <w:rFonts w:ascii="Verdana" w:hAnsi="Verdana"/>
          <w:b/>
          <w:sz w:val="18"/>
          <w:szCs w:val="18"/>
        </w:rPr>
      </w:pPr>
      <w:r w:rsidRPr="00623C6B">
        <w:rPr>
          <w:rFonts w:ascii="Verdana" w:hAnsi="Verdana"/>
          <w:b/>
          <w:sz w:val="18"/>
          <w:szCs w:val="18"/>
        </w:rPr>
        <w:t>Regon</w:t>
      </w:r>
    </w:p>
    <w:p w14:paraId="6BC6889E" w14:textId="77777777" w:rsidR="00623C6B" w:rsidRDefault="00623C6B" w:rsidP="00607B21">
      <w:pPr>
        <w:ind w:right="339"/>
        <w:rPr>
          <w:rFonts w:ascii="Verdana" w:hAnsi="Verdana"/>
          <w:sz w:val="18"/>
          <w:szCs w:val="18"/>
        </w:rPr>
      </w:pPr>
    </w:p>
    <w:p w14:paraId="67254697" w14:textId="77777777" w:rsidR="00623C6B" w:rsidRPr="00623C6B" w:rsidRDefault="00623C6B" w:rsidP="00623C6B">
      <w:pPr>
        <w:ind w:right="339"/>
        <w:rPr>
          <w:rFonts w:ascii="Verdana" w:hAnsi="Verdana"/>
          <w:b/>
          <w:bCs/>
          <w:sz w:val="18"/>
          <w:szCs w:val="18"/>
        </w:rPr>
      </w:pPr>
      <w:r w:rsidRPr="00623C6B">
        <w:rPr>
          <w:rFonts w:ascii="Verdana" w:eastAsiaTheme="minorHAnsi" w:hAnsi="Verdana" w:cs="CIDFont+F5"/>
          <w:b/>
          <w:bCs/>
          <w:sz w:val="18"/>
          <w:szCs w:val="18"/>
          <w:lang w:eastAsia="en-US"/>
        </w:rPr>
        <w:t>……………………………….</w:t>
      </w:r>
    </w:p>
    <w:p w14:paraId="1C120877" w14:textId="593A7A57" w:rsidR="00623C6B" w:rsidRPr="00623C6B" w:rsidRDefault="00623C6B" w:rsidP="00623C6B">
      <w:pPr>
        <w:ind w:right="339"/>
        <w:rPr>
          <w:rFonts w:ascii="Verdana" w:hAnsi="Verdana"/>
          <w:b/>
          <w:sz w:val="18"/>
          <w:szCs w:val="18"/>
        </w:rPr>
      </w:pPr>
      <w:r>
        <w:rPr>
          <w:rFonts w:ascii="Verdana" w:hAnsi="Verdana"/>
          <w:b/>
          <w:sz w:val="18"/>
          <w:szCs w:val="18"/>
        </w:rPr>
        <w:t>NIP</w:t>
      </w:r>
    </w:p>
    <w:p w14:paraId="032B790C" w14:textId="77777777" w:rsidR="00623C6B" w:rsidRDefault="00623C6B" w:rsidP="00607B21">
      <w:pPr>
        <w:ind w:right="339"/>
        <w:rPr>
          <w:rFonts w:ascii="Verdana" w:hAnsi="Verdana"/>
          <w:sz w:val="18"/>
          <w:szCs w:val="18"/>
        </w:rPr>
      </w:pPr>
    </w:p>
    <w:p w14:paraId="6069EFB0" w14:textId="53A493CA" w:rsidR="00607B21" w:rsidRPr="00623C6B" w:rsidRDefault="00607B21" w:rsidP="00607B21">
      <w:pPr>
        <w:ind w:right="339"/>
        <w:rPr>
          <w:rFonts w:ascii="Verdana" w:hAnsi="Verdana"/>
          <w:sz w:val="18"/>
          <w:szCs w:val="18"/>
        </w:rPr>
      </w:pPr>
      <w:r w:rsidRPr="00623C6B">
        <w:rPr>
          <w:rFonts w:ascii="Verdana" w:hAnsi="Verdana"/>
          <w:sz w:val="18"/>
          <w:szCs w:val="18"/>
        </w:rPr>
        <w:t>Ja, niżej podpisany/my, niżej podpisani</w:t>
      </w:r>
    </w:p>
    <w:p w14:paraId="5B1D171E" w14:textId="77777777" w:rsidR="00607B21" w:rsidRPr="00623C6B" w:rsidRDefault="00607B21" w:rsidP="00C47865">
      <w:pPr>
        <w:ind w:right="1"/>
        <w:rPr>
          <w:rFonts w:ascii="Verdana" w:hAnsi="Verdana"/>
          <w:sz w:val="18"/>
          <w:szCs w:val="18"/>
        </w:rPr>
      </w:pPr>
    </w:p>
    <w:p w14:paraId="060CAE1F" w14:textId="77777777" w:rsidR="00607B21" w:rsidRPr="00623C6B" w:rsidRDefault="00607B21" w:rsidP="00607B21">
      <w:pPr>
        <w:ind w:right="339"/>
        <w:rPr>
          <w:rFonts w:ascii="Verdana" w:hAnsi="Verdana"/>
          <w:sz w:val="18"/>
          <w:szCs w:val="18"/>
        </w:rPr>
      </w:pPr>
    </w:p>
    <w:p w14:paraId="2F809508" w14:textId="78597435" w:rsidR="00607B21" w:rsidRPr="00623C6B" w:rsidRDefault="00607B21" w:rsidP="00607B21">
      <w:pPr>
        <w:ind w:right="339"/>
        <w:rPr>
          <w:rFonts w:ascii="Verdana" w:hAnsi="Verdana"/>
          <w:sz w:val="18"/>
          <w:szCs w:val="18"/>
        </w:rPr>
      </w:pPr>
      <w:r w:rsidRPr="00623C6B">
        <w:rPr>
          <w:rFonts w:ascii="Verdana" w:hAnsi="Verdana"/>
          <w:sz w:val="18"/>
          <w:szCs w:val="18"/>
        </w:rPr>
        <w:t xml:space="preserve">1.   </w:t>
      </w:r>
      <w:r w:rsidR="00623C6B">
        <w:rPr>
          <w:rFonts w:ascii="Verdana" w:eastAsiaTheme="minorHAnsi" w:hAnsi="Verdana" w:cs="CIDFont+F1"/>
          <w:sz w:val="18"/>
          <w:szCs w:val="18"/>
          <w:lang w:eastAsia="en-US"/>
        </w:rPr>
        <w:t>………………………………………………………..                              ………………………………………………………………..</w:t>
      </w:r>
    </w:p>
    <w:p w14:paraId="72E22F77" w14:textId="1060A228" w:rsidR="00607B21" w:rsidRPr="00623C6B" w:rsidRDefault="00607B21" w:rsidP="00607B21">
      <w:pPr>
        <w:ind w:right="339"/>
        <w:rPr>
          <w:rFonts w:ascii="Verdana" w:hAnsi="Verdana"/>
          <w:sz w:val="18"/>
          <w:szCs w:val="18"/>
        </w:rPr>
      </w:pPr>
      <w:r w:rsidRPr="00623C6B">
        <w:rPr>
          <w:rFonts w:ascii="Verdana" w:hAnsi="Verdana"/>
          <w:sz w:val="18"/>
          <w:szCs w:val="18"/>
        </w:rPr>
        <w:tab/>
        <w:t>Imię i nazwisko(1)</w:t>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t xml:space="preserve">    Stanowisko (</w:t>
      </w:r>
      <w:r w:rsidR="00C47865" w:rsidRPr="00623C6B">
        <w:rPr>
          <w:rFonts w:ascii="Verdana" w:hAnsi="Verdana"/>
          <w:sz w:val="18"/>
          <w:szCs w:val="18"/>
        </w:rPr>
        <w:t>2</w:t>
      </w:r>
      <w:r w:rsidRPr="00623C6B">
        <w:rPr>
          <w:rFonts w:ascii="Verdana" w:hAnsi="Verdana"/>
          <w:sz w:val="18"/>
          <w:szCs w:val="18"/>
        </w:rPr>
        <w:t>)</w:t>
      </w:r>
    </w:p>
    <w:p w14:paraId="6A43E715" w14:textId="77777777" w:rsidR="00607B21" w:rsidRPr="00623C6B" w:rsidRDefault="00607B21" w:rsidP="00607B21">
      <w:pPr>
        <w:ind w:right="339"/>
        <w:rPr>
          <w:rFonts w:ascii="Verdana" w:hAnsi="Verdana"/>
          <w:sz w:val="18"/>
          <w:szCs w:val="18"/>
        </w:rPr>
      </w:pPr>
    </w:p>
    <w:p w14:paraId="4A04FE66" w14:textId="5B6743D9" w:rsidR="00607B21" w:rsidRPr="00623C6B" w:rsidRDefault="00607B21" w:rsidP="00607B21">
      <w:pPr>
        <w:ind w:right="339"/>
        <w:rPr>
          <w:rFonts w:ascii="Verdana" w:hAnsi="Verdana"/>
          <w:sz w:val="18"/>
          <w:szCs w:val="18"/>
        </w:rPr>
      </w:pPr>
      <w:r w:rsidRPr="00623C6B">
        <w:rPr>
          <w:rFonts w:ascii="Verdana" w:hAnsi="Verdana"/>
          <w:sz w:val="18"/>
          <w:szCs w:val="18"/>
        </w:rPr>
        <w:t>2.</w:t>
      </w:r>
      <w:r w:rsidR="00623C6B">
        <w:rPr>
          <w:rFonts w:ascii="Verdana" w:hAnsi="Verdana"/>
          <w:sz w:val="18"/>
          <w:szCs w:val="18"/>
        </w:rPr>
        <w:t xml:space="preserve"> </w:t>
      </w:r>
      <w:r w:rsidRPr="00623C6B">
        <w:rPr>
          <w:rFonts w:ascii="Verdana" w:hAnsi="Verdana"/>
          <w:sz w:val="18"/>
          <w:szCs w:val="18"/>
        </w:rPr>
        <w:t>..................................................</w:t>
      </w:r>
      <w:r w:rsidR="00E92AB4" w:rsidRPr="00623C6B">
        <w:rPr>
          <w:rFonts w:ascii="Verdana" w:hAnsi="Verdana"/>
          <w:sz w:val="18"/>
          <w:szCs w:val="18"/>
        </w:rPr>
        <w:t>.......</w:t>
      </w:r>
      <w:r w:rsidRPr="00623C6B">
        <w:rPr>
          <w:rFonts w:ascii="Verdana" w:hAnsi="Verdana"/>
          <w:sz w:val="18"/>
          <w:szCs w:val="18"/>
        </w:rPr>
        <w:t xml:space="preserve">    </w:t>
      </w:r>
      <w:r w:rsidR="00623C6B">
        <w:rPr>
          <w:rFonts w:ascii="Verdana" w:hAnsi="Verdana"/>
          <w:sz w:val="18"/>
          <w:szCs w:val="18"/>
        </w:rPr>
        <w:t xml:space="preserve">                ….</w:t>
      </w:r>
      <w:r w:rsidRPr="00623C6B">
        <w:rPr>
          <w:rFonts w:ascii="Verdana" w:hAnsi="Verdana"/>
          <w:sz w:val="18"/>
          <w:szCs w:val="18"/>
        </w:rPr>
        <w:t>.....................................................</w:t>
      </w:r>
    </w:p>
    <w:p w14:paraId="3CA06CDE" w14:textId="663995F8" w:rsidR="00607B21" w:rsidRPr="00623C6B" w:rsidRDefault="00607B21" w:rsidP="00607B21">
      <w:pPr>
        <w:ind w:right="339"/>
        <w:rPr>
          <w:rFonts w:ascii="Verdana" w:hAnsi="Verdana"/>
          <w:sz w:val="18"/>
          <w:szCs w:val="18"/>
        </w:rPr>
      </w:pPr>
      <w:r w:rsidRPr="00623C6B">
        <w:rPr>
          <w:rFonts w:ascii="Verdana" w:hAnsi="Verdana"/>
          <w:sz w:val="18"/>
          <w:szCs w:val="18"/>
        </w:rPr>
        <w:tab/>
        <w:t>Imię i nazwisko(1)</w:t>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t xml:space="preserve">    Stanowisko (</w:t>
      </w:r>
      <w:r w:rsidR="00C47865" w:rsidRPr="00623C6B">
        <w:rPr>
          <w:rFonts w:ascii="Verdana" w:hAnsi="Verdana"/>
          <w:sz w:val="18"/>
          <w:szCs w:val="18"/>
        </w:rPr>
        <w:t>2</w:t>
      </w:r>
      <w:r w:rsidRPr="00623C6B">
        <w:rPr>
          <w:rFonts w:ascii="Verdana" w:hAnsi="Verdana"/>
          <w:sz w:val="18"/>
          <w:szCs w:val="18"/>
        </w:rPr>
        <w:t>)</w:t>
      </w:r>
    </w:p>
    <w:p w14:paraId="717D4402" w14:textId="7BF0BF2B" w:rsidR="00607B21" w:rsidRPr="00623C6B" w:rsidRDefault="00607B21" w:rsidP="00607B21">
      <w:pPr>
        <w:ind w:right="339"/>
        <w:rPr>
          <w:rFonts w:ascii="Verdana" w:hAnsi="Verdana"/>
          <w:sz w:val="18"/>
          <w:szCs w:val="18"/>
        </w:rPr>
      </w:pPr>
      <w:r w:rsidRPr="00623C6B">
        <w:rPr>
          <w:rFonts w:ascii="Verdana" w:hAnsi="Verdana"/>
          <w:sz w:val="18"/>
          <w:szCs w:val="18"/>
        </w:rPr>
        <w:t>____________________________________________________________________________</w:t>
      </w:r>
    </w:p>
    <w:p w14:paraId="6DA6E5E1" w14:textId="3EC02165" w:rsidR="00607B21" w:rsidRPr="00623C6B" w:rsidRDefault="00607B21" w:rsidP="00607B21">
      <w:pPr>
        <w:ind w:right="339"/>
        <w:rPr>
          <w:rFonts w:ascii="Verdana" w:hAnsi="Verdana"/>
          <w:b/>
          <w:sz w:val="18"/>
          <w:szCs w:val="18"/>
        </w:rPr>
      </w:pPr>
      <w:r w:rsidRPr="00623C6B">
        <w:rPr>
          <w:rFonts w:ascii="Verdana" w:hAnsi="Verdana"/>
          <w:b/>
          <w:sz w:val="18"/>
          <w:szCs w:val="18"/>
        </w:rPr>
        <w:t xml:space="preserve">działając, jako </w:t>
      </w:r>
      <w:r w:rsidR="00A86CFA" w:rsidRPr="00623C6B">
        <w:rPr>
          <w:rFonts w:ascii="Verdana" w:hAnsi="Verdana"/>
          <w:b/>
          <w:sz w:val="18"/>
          <w:szCs w:val="18"/>
        </w:rPr>
        <w:t xml:space="preserve">reprezentant/-ci </w:t>
      </w:r>
    </w:p>
    <w:p w14:paraId="36CDCAF8" w14:textId="77777777" w:rsidR="00607B21" w:rsidRPr="00623C6B" w:rsidRDefault="00607B21" w:rsidP="00607B21">
      <w:pPr>
        <w:ind w:right="339"/>
        <w:rPr>
          <w:rFonts w:ascii="Verdana" w:hAnsi="Verdana"/>
          <w:sz w:val="18"/>
          <w:szCs w:val="18"/>
        </w:rPr>
      </w:pPr>
    </w:p>
    <w:p w14:paraId="1546CAB4" w14:textId="63B07C34" w:rsidR="00607B21" w:rsidRPr="00623C6B" w:rsidRDefault="00623C6B" w:rsidP="009B218A">
      <w:pPr>
        <w:ind w:right="339"/>
        <w:rPr>
          <w:rFonts w:ascii="Verdana" w:hAnsi="Verdana"/>
          <w:sz w:val="18"/>
          <w:szCs w:val="18"/>
        </w:rPr>
      </w:pPr>
      <w:r>
        <w:rPr>
          <w:rFonts w:ascii="Verdana" w:hAnsi="Verdana"/>
          <w:sz w:val="18"/>
          <w:szCs w:val="18"/>
        </w:rPr>
        <w:t>……………………………………………………………………………………………………………………………………………………………</w:t>
      </w:r>
      <w:r w:rsidR="00607B21" w:rsidRPr="00623C6B">
        <w:rPr>
          <w:rFonts w:ascii="Verdana" w:hAnsi="Verdana"/>
          <w:sz w:val="18"/>
          <w:szCs w:val="18"/>
        </w:rPr>
        <w:t>Nazwa klienta (tj. osoby prawnej lub jednostki nieposiadającej osobowości</w:t>
      </w:r>
      <w:r>
        <w:rPr>
          <w:rFonts w:ascii="Verdana" w:hAnsi="Verdana"/>
          <w:sz w:val="18"/>
          <w:szCs w:val="18"/>
        </w:rPr>
        <w:t>; s</w:t>
      </w:r>
      <w:r w:rsidR="00607B21" w:rsidRPr="00623C6B">
        <w:rPr>
          <w:rFonts w:ascii="Verdana" w:hAnsi="Verdana"/>
          <w:sz w:val="18"/>
          <w:szCs w:val="18"/>
        </w:rPr>
        <w:t>iedziba (kod pocztowy, miasto, ulica, nr. domu</w:t>
      </w:r>
      <w:r w:rsidR="0086316C">
        <w:rPr>
          <w:rFonts w:ascii="Verdana" w:hAnsi="Verdana"/>
          <w:sz w:val="18"/>
          <w:szCs w:val="18"/>
        </w:rPr>
        <w:t xml:space="preserve">, </w:t>
      </w:r>
      <w:r w:rsidR="00607B21" w:rsidRPr="00623C6B">
        <w:rPr>
          <w:rFonts w:ascii="Verdana" w:hAnsi="Verdana"/>
          <w:sz w:val="18"/>
          <w:szCs w:val="18"/>
        </w:rPr>
        <w:t>kraj</w:t>
      </w:r>
      <w:r w:rsidR="0086316C">
        <w:rPr>
          <w:rFonts w:ascii="Verdana" w:hAnsi="Verdana"/>
          <w:sz w:val="18"/>
          <w:szCs w:val="18"/>
        </w:rPr>
        <w:t>)</w:t>
      </w:r>
    </w:p>
    <w:p w14:paraId="57DB2917" w14:textId="2AE70015" w:rsidR="00607B21" w:rsidRPr="00623C6B" w:rsidRDefault="00607B21" w:rsidP="00607B21">
      <w:pPr>
        <w:rPr>
          <w:rFonts w:ascii="Verdana" w:hAnsi="Verdana"/>
          <w:sz w:val="18"/>
          <w:szCs w:val="18"/>
        </w:rPr>
      </w:pP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p>
    <w:p w14:paraId="0DC43F0F" w14:textId="77777777" w:rsidR="00607B21" w:rsidRPr="00623C6B" w:rsidRDefault="00607B21" w:rsidP="00607B21">
      <w:pPr>
        <w:pBdr>
          <w:bottom w:val="single" w:sz="12" w:space="1" w:color="auto"/>
        </w:pBdr>
        <w:ind w:right="339"/>
        <w:rPr>
          <w:rFonts w:ascii="Verdana" w:hAnsi="Verdana"/>
          <w:sz w:val="18"/>
          <w:szCs w:val="18"/>
        </w:rPr>
      </w:pPr>
      <w:r w:rsidRPr="00623C6B">
        <w:rPr>
          <w:rFonts w:ascii="Verdana" w:hAnsi="Verdana"/>
          <w:sz w:val="18"/>
          <w:szCs w:val="18"/>
        </w:rPr>
        <w:t xml:space="preserve">Oświadczam/-y, że </w:t>
      </w:r>
      <w:r w:rsidRPr="00623C6B">
        <w:rPr>
          <w:rFonts w:ascii="Verdana" w:hAnsi="Verdana"/>
          <w:b/>
          <w:sz w:val="18"/>
          <w:szCs w:val="18"/>
        </w:rPr>
        <w:t>beneficjentami</w:t>
      </w:r>
      <w:r w:rsidRPr="00623C6B">
        <w:rPr>
          <w:rFonts w:ascii="Verdana" w:hAnsi="Verdana"/>
          <w:sz w:val="18"/>
          <w:szCs w:val="18"/>
        </w:rPr>
        <w:t xml:space="preserve"> </w:t>
      </w:r>
      <w:r w:rsidRPr="00623C6B">
        <w:rPr>
          <w:rFonts w:ascii="Verdana" w:hAnsi="Verdana"/>
          <w:b/>
          <w:sz w:val="18"/>
          <w:szCs w:val="18"/>
        </w:rPr>
        <w:t xml:space="preserve">rzeczywistymi </w:t>
      </w:r>
      <w:r w:rsidRPr="00623C6B">
        <w:rPr>
          <w:rFonts w:ascii="Verdana" w:hAnsi="Verdana"/>
          <w:sz w:val="18"/>
          <w:szCs w:val="18"/>
        </w:rPr>
        <w:t>są następujące osoby fizyczne:</w:t>
      </w:r>
    </w:p>
    <w:p w14:paraId="3CB3E4E9" w14:textId="77777777" w:rsidR="00607B21" w:rsidRPr="00623C6B" w:rsidRDefault="00607B21" w:rsidP="00607B21">
      <w:pPr>
        <w:rPr>
          <w:rFonts w:ascii="Verdana" w:hAnsi="Verdana"/>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843"/>
        <w:gridCol w:w="1843"/>
        <w:gridCol w:w="2693"/>
      </w:tblGrid>
      <w:tr w:rsidR="0061728A" w:rsidRPr="00623C6B" w14:paraId="6373F577" w14:textId="77777777" w:rsidTr="0061728A">
        <w:tc>
          <w:tcPr>
            <w:tcW w:w="2268" w:type="dxa"/>
            <w:shd w:val="clear" w:color="auto" w:fill="auto"/>
          </w:tcPr>
          <w:p w14:paraId="27CD3717" w14:textId="77777777" w:rsidR="0061728A" w:rsidRPr="00471D76" w:rsidRDefault="0061728A" w:rsidP="00580245">
            <w:pPr>
              <w:rPr>
                <w:rFonts w:ascii="Verdana" w:hAnsi="Verdana"/>
                <w:sz w:val="16"/>
                <w:szCs w:val="16"/>
              </w:rPr>
            </w:pPr>
            <w:r w:rsidRPr="00471D76">
              <w:rPr>
                <w:rFonts w:ascii="Verdana" w:hAnsi="Verdana"/>
                <w:sz w:val="16"/>
                <w:szCs w:val="16"/>
              </w:rPr>
              <w:t>Imię i nazwisko</w:t>
            </w:r>
          </w:p>
        </w:tc>
        <w:tc>
          <w:tcPr>
            <w:tcW w:w="1843" w:type="dxa"/>
            <w:shd w:val="clear" w:color="auto" w:fill="auto"/>
          </w:tcPr>
          <w:p w14:paraId="06C739C9" w14:textId="614B2598" w:rsidR="0061728A" w:rsidRPr="00471D76" w:rsidRDefault="0061728A" w:rsidP="00580245">
            <w:pPr>
              <w:rPr>
                <w:rFonts w:ascii="Verdana" w:hAnsi="Verdana"/>
                <w:sz w:val="16"/>
                <w:szCs w:val="16"/>
              </w:rPr>
            </w:pPr>
            <w:r w:rsidRPr="00471D76">
              <w:rPr>
                <w:rFonts w:ascii="Verdana" w:hAnsi="Verdana"/>
                <w:sz w:val="16"/>
                <w:szCs w:val="16"/>
              </w:rPr>
              <w:t>PESEL/data i państwo urodzenia (3)(4)</w:t>
            </w:r>
          </w:p>
        </w:tc>
        <w:tc>
          <w:tcPr>
            <w:tcW w:w="1843" w:type="dxa"/>
            <w:shd w:val="clear" w:color="auto" w:fill="auto"/>
          </w:tcPr>
          <w:p w14:paraId="3640A844" w14:textId="77777777" w:rsidR="0061728A" w:rsidRPr="00471D76" w:rsidRDefault="0061728A" w:rsidP="00580245">
            <w:pPr>
              <w:rPr>
                <w:rFonts w:ascii="Verdana" w:hAnsi="Verdana"/>
                <w:sz w:val="16"/>
                <w:szCs w:val="16"/>
              </w:rPr>
            </w:pPr>
            <w:r w:rsidRPr="00471D76">
              <w:rPr>
                <w:rFonts w:ascii="Verdana" w:hAnsi="Verdana"/>
                <w:sz w:val="16"/>
                <w:szCs w:val="16"/>
              </w:rPr>
              <w:t xml:space="preserve">Obywatelstwo (4) </w:t>
            </w:r>
          </w:p>
          <w:p w14:paraId="240091FD" w14:textId="3D9BB411" w:rsidR="0061728A" w:rsidRPr="00471D76" w:rsidRDefault="0061728A" w:rsidP="00580245">
            <w:pPr>
              <w:rPr>
                <w:rFonts w:ascii="Verdana" w:hAnsi="Verdana"/>
                <w:sz w:val="16"/>
                <w:szCs w:val="16"/>
              </w:rPr>
            </w:pPr>
            <w:r w:rsidRPr="00471D76">
              <w:rPr>
                <w:rFonts w:ascii="Verdana" w:hAnsi="Verdana"/>
                <w:sz w:val="16"/>
                <w:szCs w:val="16"/>
              </w:rPr>
              <w:t>Seria i numer dok. tożsamości (4)</w:t>
            </w:r>
          </w:p>
        </w:tc>
        <w:tc>
          <w:tcPr>
            <w:tcW w:w="2693" w:type="dxa"/>
            <w:shd w:val="clear" w:color="auto" w:fill="auto"/>
          </w:tcPr>
          <w:p w14:paraId="44ED52B4" w14:textId="5552EB21" w:rsidR="0061728A" w:rsidRPr="00471D76" w:rsidRDefault="0061728A" w:rsidP="00A86CFA">
            <w:pPr>
              <w:rPr>
                <w:rFonts w:ascii="Verdana" w:hAnsi="Verdana"/>
                <w:sz w:val="16"/>
                <w:szCs w:val="16"/>
              </w:rPr>
            </w:pPr>
            <w:r w:rsidRPr="00471D76">
              <w:rPr>
                <w:rFonts w:ascii="Verdana" w:hAnsi="Verdana"/>
                <w:sz w:val="16"/>
                <w:szCs w:val="16"/>
              </w:rPr>
              <w:t>adres zamieszkania (4)</w:t>
            </w:r>
            <w:r w:rsidRPr="00471D76" w:rsidDel="00A86CFA">
              <w:rPr>
                <w:rFonts w:ascii="Verdana" w:hAnsi="Verdana"/>
                <w:sz w:val="16"/>
                <w:szCs w:val="16"/>
              </w:rPr>
              <w:t xml:space="preserve"> </w:t>
            </w:r>
          </w:p>
        </w:tc>
      </w:tr>
      <w:tr w:rsidR="0061728A" w:rsidRPr="00623C6B" w14:paraId="23DE9359" w14:textId="77777777" w:rsidTr="0061728A">
        <w:tc>
          <w:tcPr>
            <w:tcW w:w="2268" w:type="dxa"/>
            <w:tcBorders>
              <w:bottom w:val="single" w:sz="4" w:space="0" w:color="auto"/>
            </w:tcBorders>
            <w:shd w:val="clear" w:color="auto" w:fill="auto"/>
            <w:vAlign w:val="center"/>
          </w:tcPr>
          <w:p w14:paraId="36985644" w14:textId="77777777" w:rsidR="0061728A" w:rsidRPr="00623C6B" w:rsidRDefault="0061728A" w:rsidP="009F2B0B">
            <w:pPr>
              <w:jc w:val="center"/>
              <w:rPr>
                <w:rFonts w:ascii="Verdana" w:hAnsi="Verdana"/>
                <w:b/>
                <w:bCs/>
                <w:sz w:val="18"/>
                <w:szCs w:val="18"/>
              </w:rPr>
            </w:pPr>
          </w:p>
        </w:tc>
        <w:tc>
          <w:tcPr>
            <w:tcW w:w="1843" w:type="dxa"/>
            <w:tcBorders>
              <w:bottom w:val="single" w:sz="4" w:space="0" w:color="auto"/>
            </w:tcBorders>
            <w:shd w:val="clear" w:color="auto" w:fill="auto"/>
            <w:vAlign w:val="center"/>
          </w:tcPr>
          <w:p w14:paraId="0D32482C" w14:textId="77777777" w:rsidR="0061728A" w:rsidRPr="00623C6B" w:rsidRDefault="0061728A" w:rsidP="009F2B0B">
            <w:pPr>
              <w:jc w:val="center"/>
              <w:rPr>
                <w:rFonts w:ascii="Verdana" w:hAnsi="Verdana"/>
                <w:b/>
                <w:bCs/>
                <w:sz w:val="18"/>
                <w:szCs w:val="18"/>
              </w:rPr>
            </w:pPr>
          </w:p>
        </w:tc>
        <w:tc>
          <w:tcPr>
            <w:tcW w:w="1843" w:type="dxa"/>
            <w:tcBorders>
              <w:bottom w:val="single" w:sz="4" w:space="0" w:color="auto"/>
            </w:tcBorders>
            <w:shd w:val="clear" w:color="auto" w:fill="auto"/>
            <w:vAlign w:val="center"/>
          </w:tcPr>
          <w:p w14:paraId="5D076ED0" w14:textId="77777777" w:rsidR="0061728A" w:rsidRPr="00623C6B" w:rsidRDefault="0061728A" w:rsidP="009F2B0B">
            <w:pPr>
              <w:jc w:val="center"/>
              <w:rPr>
                <w:rFonts w:ascii="Verdana" w:hAnsi="Verdana"/>
                <w:b/>
                <w:bCs/>
                <w:sz w:val="18"/>
                <w:szCs w:val="18"/>
              </w:rPr>
            </w:pPr>
          </w:p>
        </w:tc>
        <w:tc>
          <w:tcPr>
            <w:tcW w:w="2693" w:type="dxa"/>
            <w:tcBorders>
              <w:bottom w:val="single" w:sz="4" w:space="0" w:color="auto"/>
            </w:tcBorders>
            <w:shd w:val="clear" w:color="auto" w:fill="auto"/>
            <w:vAlign w:val="center"/>
          </w:tcPr>
          <w:p w14:paraId="01330F90" w14:textId="77777777" w:rsidR="0061728A" w:rsidRPr="00623C6B" w:rsidRDefault="0061728A" w:rsidP="009F2B0B">
            <w:pPr>
              <w:jc w:val="center"/>
              <w:rPr>
                <w:rFonts w:ascii="Verdana" w:hAnsi="Verdana"/>
                <w:b/>
                <w:bCs/>
                <w:sz w:val="18"/>
                <w:szCs w:val="18"/>
              </w:rPr>
            </w:pPr>
          </w:p>
        </w:tc>
      </w:tr>
      <w:tr w:rsidR="0061728A" w:rsidRPr="00623C6B" w14:paraId="07342DB9" w14:textId="77777777" w:rsidTr="0061728A">
        <w:tc>
          <w:tcPr>
            <w:tcW w:w="2268" w:type="dxa"/>
            <w:tcBorders>
              <w:bottom w:val="single" w:sz="4" w:space="0" w:color="auto"/>
            </w:tcBorders>
            <w:shd w:val="clear" w:color="auto" w:fill="auto"/>
            <w:vAlign w:val="center"/>
          </w:tcPr>
          <w:p w14:paraId="2CC77AED" w14:textId="77777777" w:rsidR="0061728A" w:rsidRPr="00623C6B" w:rsidRDefault="0061728A" w:rsidP="009F2B0B">
            <w:pPr>
              <w:jc w:val="center"/>
              <w:rPr>
                <w:rFonts w:ascii="Verdana" w:hAnsi="Verdana"/>
                <w:b/>
                <w:bCs/>
                <w:sz w:val="18"/>
                <w:szCs w:val="18"/>
              </w:rPr>
            </w:pPr>
          </w:p>
        </w:tc>
        <w:tc>
          <w:tcPr>
            <w:tcW w:w="1843" w:type="dxa"/>
            <w:tcBorders>
              <w:bottom w:val="single" w:sz="4" w:space="0" w:color="auto"/>
            </w:tcBorders>
            <w:shd w:val="clear" w:color="auto" w:fill="auto"/>
            <w:vAlign w:val="center"/>
          </w:tcPr>
          <w:p w14:paraId="7BC39569" w14:textId="77777777" w:rsidR="0061728A" w:rsidRPr="00623C6B" w:rsidRDefault="0061728A" w:rsidP="009F2B0B">
            <w:pPr>
              <w:jc w:val="center"/>
              <w:rPr>
                <w:rFonts w:ascii="Verdana" w:hAnsi="Verdana"/>
                <w:b/>
                <w:bCs/>
                <w:sz w:val="18"/>
                <w:szCs w:val="18"/>
              </w:rPr>
            </w:pPr>
          </w:p>
        </w:tc>
        <w:tc>
          <w:tcPr>
            <w:tcW w:w="1843" w:type="dxa"/>
            <w:tcBorders>
              <w:bottom w:val="single" w:sz="4" w:space="0" w:color="auto"/>
            </w:tcBorders>
            <w:shd w:val="clear" w:color="auto" w:fill="auto"/>
            <w:vAlign w:val="center"/>
          </w:tcPr>
          <w:p w14:paraId="1947C9A5" w14:textId="77777777" w:rsidR="0061728A" w:rsidRPr="00623C6B" w:rsidRDefault="0061728A" w:rsidP="009F2B0B">
            <w:pPr>
              <w:jc w:val="center"/>
              <w:rPr>
                <w:rFonts w:ascii="Verdana" w:hAnsi="Verdana"/>
                <w:b/>
                <w:bCs/>
                <w:sz w:val="18"/>
                <w:szCs w:val="18"/>
              </w:rPr>
            </w:pPr>
          </w:p>
        </w:tc>
        <w:tc>
          <w:tcPr>
            <w:tcW w:w="2693" w:type="dxa"/>
            <w:tcBorders>
              <w:bottom w:val="single" w:sz="4" w:space="0" w:color="auto"/>
            </w:tcBorders>
            <w:shd w:val="clear" w:color="auto" w:fill="auto"/>
            <w:vAlign w:val="center"/>
          </w:tcPr>
          <w:p w14:paraId="720F7304" w14:textId="77777777" w:rsidR="0061728A" w:rsidRPr="00623C6B" w:rsidRDefault="0061728A" w:rsidP="009F2B0B">
            <w:pPr>
              <w:jc w:val="center"/>
              <w:rPr>
                <w:rFonts w:ascii="Verdana" w:hAnsi="Verdana"/>
                <w:b/>
                <w:bCs/>
                <w:sz w:val="18"/>
                <w:szCs w:val="18"/>
              </w:rPr>
            </w:pPr>
          </w:p>
        </w:tc>
      </w:tr>
      <w:tr w:rsidR="0061728A" w:rsidRPr="00623C6B" w14:paraId="71A5908C" w14:textId="77777777" w:rsidTr="0061728A">
        <w:tc>
          <w:tcPr>
            <w:tcW w:w="2268" w:type="dxa"/>
            <w:tcBorders>
              <w:bottom w:val="single" w:sz="4" w:space="0" w:color="auto"/>
            </w:tcBorders>
            <w:shd w:val="clear" w:color="auto" w:fill="auto"/>
            <w:vAlign w:val="center"/>
          </w:tcPr>
          <w:p w14:paraId="3034A2C6" w14:textId="77777777" w:rsidR="0061728A" w:rsidRPr="00623C6B" w:rsidRDefault="0061728A" w:rsidP="009B218A">
            <w:pPr>
              <w:jc w:val="center"/>
              <w:rPr>
                <w:rFonts w:ascii="Verdana" w:hAnsi="Verdana"/>
                <w:b/>
                <w:bCs/>
                <w:sz w:val="18"/>
                <w:szCs w:val="18"/>
              </w:rPr>
            </w:pPr>
          </w:p>
        </w:tc>
        <w:tc>
          <w:tcPr>
            <w:tcW w:w="1843" w:type="dxa"/>
            <w:tcBorders>
              <w:bottom w:val="single" w:sz="4" w:space="0" w:color="auto"/>
            </w:tcBorders>
            <w:shd w:val="clear" w:color="auto" w:fill="auto"/>
            <w:vAlign w:val="center"/>
          </w:tcPr>
          <w:p w14:paraId="5B36C686" w14:textId="3ED0EB92" w:rsidR="0061728A" w:rsidRPr="00623C6B" w:rsidRDefault="0061728A" w:rsidP="009B218A">
            <w:pPr>
              <w:jc w:val="center"/>
              <w:rPr>
                <w:rFonts w:ascii="Verdana" w:hAnsi="Verdana"/>
                <w:b/>
                <w:bCs/>
                <w:sz w:val="18"/>
                <w:szCs w:val="18"/>
              </w:rPr>
            </w:pPr>
          </w:p>
        </w:tc>
        <w:tc>
          <w:tcPr>
            <w:tcW w:w="1843" w:type="dxa"/>
            <w:tcBorders>
              <w:bottom w:val="single" w:sz="4" w:space="0" w:color="auto"/>
            </w:tcBorders>
            <w:shd w:val="clear" w:color="auto" w:fill="auto"/>
            <w:vAlign w:val="center"/>
          </w:tcPr>
          <w:p w14:paraId="5F6AE403" w14:textId="481A94F2" w:rsidR="0061728A" w:rsidRPr="00623C6B" w:rsidRDefault="0061728A" w:rsidP="009B218A">
            <w:pPr>
              <w:jc w:val="center"/>
              <w:rPr>
                <w:rFonts w:ascii="Verdana" w:hAnsi="Verdana"/>
                <w:b/>
                <w:bCs/>
                <w:sz w:val="18"/>
                <w:szCs w:val="18"/>
              </w:rPr>
            </w:pPr>
          </w:p>
        </w:tc>
        <w:tc>
          <w:tcPr>
            <w:tcW w:w="2693" w:type="dxa"/>
            <w:tcBorders>
              <w:bottom w:val="single" w:sz="4" w:space="0" w:color="auto"/>
            </w:tcBorders>
            <w:shd w:val="clear" w:color="auto" w:fill="auto"/>
            <w:vAlign w:val="center"/>
          </w:tcPr>
          <w:p w14:paraId="22BA1F0F" w14:textId="23B73FE2" w:rsidR="0061728A" w:rsidRPr="00623C6B" w:rsidRDefault="0061728A" w:rsidP="009B218A">
            <w:pPr>
              <w:jc w:val="center"/>
              <w:rPr>
                <w:rFonts w:ascii="Verdana" w:hAnsi="Verdana"/>
                <w:b/>
                <w:bCs/>
                <w:sz w:val="18"/>
                <w:szCs w:val="18"/>
              </w:rPr>
            </w:pPr>
          </w:p>
        </w:tc>
      </w:tr>
    </w:tbl>
    <w:p w14:paraId="11208834" w14:textId="77777777" w:rsidR="00607B21" w:rsidRPr="00623C6B" w:rsidRDefault="00607B21" w:rsidP="00607B21">
      <w:pPr>
        <w:pBdr>
          <w:bottom w:val="single" w:sz="12" w:space="1" w:color="auto"/>
        </w:pBdr>
        <w:ind w:right="339"/>
        <w:rPr>
          <w:rFonts w:ascii="Verdana" w:hAnsi="Verdana"/>
          <w:sz w:val="18"/>
          <w:szCs w:val="18"/>
        </w:rPr>
      </w:pPr>
    </w:p>
    <w:p w14:paraId="2815F01C" w14:textId="77777777" w:rsidR="00607B21" w:rsidRPr="00623C6B" w:rsidRDefault="00607B21" w:rsidP="00607B21">
      <w:pPr>
        <w:ind w:right="339"/>
        <w:rPr>
          <w:rFonts w:ascii="Verdana" w:hAnsi="Verdana"/>
          <w:sz w:val="18"/>
          <w:szCs w:val="18"/>
        </w:rPr>
      </w:pPr>
    </w:p>
    <w:p w14:paraId="6CA92501" w14:textId="28C82989" w:rsidR="00607B21" w:rsidRPr="00623C6B" w:rsidRDefault="00607B21" w:rsidP="00607B21">
      <w:pPr>
        <w:ind w:right="339"/>
        <w:rPr>
          <w:rFonts w:ascii="Verdana" w:hAnsi="Verdana"/>
          <w:sz w:val="18"/>
          <w:szCs w:val="18"/>
        </w:rPr>
      </w:pPr>
      <w:r w:rsidRPr="00623C6B">
        <w:rPr>
          <w:rFonts w:ascii="Verdana" w:hAnsi="Verdana"/>
          <w:sz w:val="18"/>
          <w:szCs w:val="18"/>
        </w:rPr>
        <w:t>oraz zobowiązuję/-</w:t>
      </w:r>
      <w:proofErr w:type="spellStart"/>
      <w:r w:rsidRPr="00623C6B">
        <w:rPr>
          <w:rFonts w:ascii="Verdana" w:hAnsi="Verdana"/>
          <w:sz w:val="18"/>
          <w:szCs w:val="18"/>
        </w:rPr>
        <w:t>emy</w:t>
      </w:r>
      <w:proofErr w:type="spellEnd"/>
      <w:r w:rsidRPr="00623C6B">
        <w:rPr>
          <w:rFonts w:ascii="Verdana" w:hAnsi="Verdana"/>
          <w:sz w:val="18"/>
          <w:szCs w:val="18"/>
        </w:rPr>
        <w:t xml:space="preserve"> się do niezwłocznego poinformowania </w:t>
      </w:r>
      <w:r w:rsidR="00471D76">
        <w:rPr>
          <w:rFonts w:ascii="Verdana" w:hAnsi="Verdana"/>
          <w:sz w:val="18"/>
          <w:szCs w:val="18"/>
        </w:rPr>
        <w:t>BARR S.A.</w:t>
      </w:r>
      <w:r w:rsidRPr="00623C6B">
        <w:rPr>
          <w:rFonts w:ascii="Verdana" w:hAnsi="Verdana"/>
          <w:sz w:val="18"/>
          <w:szCs w:val="18"/>
        </w:rPr>
        <w:t>, o zmianach osobowych, które wystąpiły na liśc</w:t>
      </w:r>
      <w:r w:rsidR="005A44FF" w:rsidRPr="00623C6B">
        <w:rPr>
          <w:rFonts w:ascii="Verdana" w:hAnsi="Verdana"/>
          <w:sz w:val="18"/>
          <w:szCs w:val="18"/>
        </w:rPr>
        <w:t>ie beneficjentów rzeczywistych.</w:t>
      </w:r>
    </w:p>
    <w:p w14:paraId="2AF423A8" w14:textId="6B5A1DCE" w:rsidR="005A44FF" w:rsidRPr="00623C6B" w:rsidRDefault="005A44FF" w:rsidP="00607B21">
      <w:pPr>
        <w:ind w:right="339"/>
        <w:rPr>
          <w:rFonts w:ascii="Verdana" w:hAnsi="Verdana"/>
          <w:sz w:val="18"/>
          <w:szCs w:val="18"/>
        </w:rPr>
      </w:pPr>
      <w:r w:rsidRPr="00623C6B">
        <w:rPr>
          <w:rFonts w:ascii="Verdana" w:hAnsi="Verdana"/>
          <w:sz w:val="18"/>
          <w:szCs w:val="18"/>
        </w:rPr>
        <w:t xml:space="preserve">Oświadczam/-y , że brak jest </w:t>
      </w:r>
      <w:r w:rsidR="00E15D81" w:rsidRPr="00623C6B">
        <w:rPr>
          <w:rFonts w:ascii="Verdana" w:hAnsi="Verdana"/>
          <w:sz w:val="18"/>
          <w:szCs w:val="18"/>
        </w:rPr>
        <w:t xml:space="preserve">innych </w:t>
      </w:r>
      <w:r w:rsidRPr="00623C6B">
        <w:rPr>
          <w:rFonts w:ascii="Verdana" w:hAnsi="Verdana"/>
          <w:sz w:val="18"/>
          <w:szCs w:val="18"/>
        </w:rPr>
        <w:t>umów czy wierzytelności dających, osobom trzecim lub udziałowcom/akcjonariuszom posiadającym do 25% udziałów lub akcji, uprawnienia umożliwiające wywieranie wpływu lub kontrolę nad podmiotem, którego dotyczy niniejsze oświadczenie.</w:t>
      </w:r>
    </w:p>
    <w:p w14:paraId="2FFD9877" w14:textId="77777777" w:rsidR="00607B21" w:rsidRPr="00623C6B" w:rsidRDefault="00607B21" w:rsidP="00607B21">
      <w:pPr>
        <w:ind w:right="339"/>
        <w:rPr>
          <w:rFonts w:ascii="Verdana" w:hAnsi="Verdana"/>
          <w:sz w:val="18"/>
          <w:szCs w:val="18"/>
        </w:rPr>
      </w:pPr>
    </w:p>
    <w:p w14:paraId="2ECEE5DF" w14:textId="77777777" w:rsidR="00607B21" w:rsidRPr="00623C6B" w:rsidRDefault="00607B21" w:rsidP="00607B21">
      <w:pPr>
        <w:ind w:right="339"/>
        <w:rPr>
          <w:rFonts w:ascii="Verdana" w:hAnsi="Verdana"/>
          <w:sz w:val="18"/>
          <w:szCs w:val="18"/>
        </w:rPr>
      </w:pPr>
    </w:p>
    <w:p w14:paraId="32E7A5C2" w14:textId="3C04A6F7" w:rsidR="00607B21" w:rsidRPr="00623C6B" w:rsidRDefault="00607B21" w:rsidP="00607B21">
      <w:pPr>
        <w:ind w:right="339"/>
        <w:rPr>
          <w:rFonts w:ascii="Verdana" w:hAnsi="Verdana"/>
          <w:sz w:val="18"/>
          <w:szCs w:val="18"/>
        </w:rPr>
      </w:pPr>
      <w:r w:rsidRPr="00623C6B">
        <w:rPr>
          <w:rFonts w:ascii="Verdana" w:hAnsi="Verdana"/>
          <w:sz w:val="18"/>
          <w:szCs w:val="18"/>
        </w:rPr>
        <w:t>.........................................................</w:t>
      </w:r>
      <w:r w:rsidR="00B1371E" w:rsidRPr="00623C6B">
        <w:rPr>
          <w:rFonts w:ascii="Verdana" w:hAnsi="Verdana"/>
          <w:sz w:val="18"/>
          <w:szCs w:val="18"/>
        </w:rPr>
        <w:t xml:space="preserve">                            </w:t>
      </w:r>
      <w:r w:rsidRPr="00623C6B">
        <w:rPr>
          <w:rFonts w:ascii="Verdana" w:hAnsi="Verdana"/>
          <w:sz w:val="18"/>
          <w:szCs w:val="18"/>
        </w:rPr>
        <w:tab/>
      </w:r>
      <w:r w:rsidR="00B1371E" w:rsidRPr="00623C6B">
        <w:rPr>
          <w:rFonts w:ascii="Verdana" w:hAnsi="Verdana"/>
          <w:strike/>
          <w:sz w:val="18"/>
          <w:szCs w:val="18"/>
        </w:rPr>
        <w:t>……….</w:t>
      </w:r>
      <w:r w:rsidRPr="00623C6B">
        <w:rPr>
          <w:rFonts w:ascii="Verdana" w:hAnsi="Verdana"/>
          <w:strike/>
          <w:sz w:val="18"/>
          <w:szCs w:val="18"/>
        </w:rPr>
        <w:t>..........................</w:t>
      </w:r>
      <w:r w:rsidR="00B1371E" w:rsidRPr="00623C6B">
        <w:rPr>
          <w:rFonts w:ascii="Verdana" w:hAnsi="Verdana"/>
          <w:strike/>
          <w:sz w:val="18"/>
          <w:szCs w:val="18"/>
        </w:rPr>
        <w:t>...........</w:t>
      </w:r>
      <w:r w:rsidRPr="00623C6B">
        <w:rPr>
          <w:rFonts w:ascii="Verdana" w:hAnsi="Verdana"/>
          <w:sz w:val="18"/>
          <w:szCs w:val="18"/>
        </w:rPr>
        <w:t xml:space="preserve"> Data i podpis pr</w:t>
      </w:r>
      <w:r w:rsidR="00B1371E" w:rsidRPr="00623C6B">
        <w:rPr>
          <w:rFonts w:ascii="Verdana" w:hAnsi="Verdana"/>
          <w:sz w:val="18"/>
          <w:szCs w:val="18"/>
        </w:rPr>
        <w:t>zedstawiciela 1</w:t>
      </w:r>
      <w:r w:rsidR="00B1371E" w:rsidRPr="00623C6B">
        <w:rPr>
          <w:rFonts w:ascii="Verdana" w:hAnsi="Verdana"/>
          <w:sz w:val="18"/>
          <w:szCs w:val="18"/>
        </w:rPr>
        <w:tab/>
      </w:r>
      <w:r w:rsidR="00B1371E" w:rsidRPr="00623C6B">
        <w:rPr>
          <w:rFonts w:ascii="Verdana" w:hAnsi="Verdana"/>
          <w:sz w:val="18"/>
          <w:szCs w:val="18"/>
        </w:rPr>
        <w:tab/>
      </w:r>
      <w:r w:rsidR="00B1371E" w:rsidRPr="00623C6B">
        <w:rPr>
          <w:rFonts w:ascii="Verdana" w:hAnsi="Verdana"/>
          <w:sz w:val="18"/>
          <w:szCs w:val="18"/>
        </w:rPr>
        <w:tab/>
      </w:r>
      <w:r w:rsidR="00B1371E" w:rsidRPr="00623C6B">
        <w:rPr>
          <w:rFonts w:ascii="Verdana" w:hAnsi="Verdana"/>
          <w:sz w:val="18"/>
          <w:szCs w:val="18"/>
        </w:rPr>
        <w:tab/>
      </w:r>
      <w:r w:rsidR="00B1371E" w:rsidRPr="00623C6B">
        <w:rPr>
          <w:rFonts w:ascii="Verdana" w:hAnsi="Verdana"/>
          <w:sz w:val="18"/>
          <w:szCs w:val="18"/>
        </w:rPr>
        <w:tab/>
      </w:r>
      <w:r w:rsidRPr="00623C6B">
        <w:rPr>
          <w:rFonts w:ascii="Verdana" w:hAnsi="Verdana"/>
          <w:sz w:val="18"/>
          <w:szCs w:val="18"/>
        </w:rPr>
        <w:t>Data i podpis przedstawiciela 2</w:t>
      </w:r>
    </w:p>
    <w:p w14:paraId="7BCECBB4" w14:textId="77777777" w:rsidR="00607B21" w:rsidRPr="00623C6B" w:rsidRDefault="00607B21" w:rsidP="00607B21">
      <w:pPr>
        <w:ind w:right="339"/>
        <w:rPr>
          <w:rFonts w:ascii="Verdana" w:hAnsi="Verdana"/>
          <w:sz w:val="18"/>
          <w:szCs w:val="18"/>
        </w:rPr>
      </w:pPr>
    </w:p>
    <w:p w14:paraId="4769BC7D" w14:textId="77777777" w:rsidR="00607B21" w:rsidRPr="00623C6B" w:rsidRDefault="00607B21" w:rsidP="00A86CFA">
      <w:pPr>
        <w:ind w:right="339"/>
        <w:jc w:val="right"/>
        <w:rPr>
          <w:rFonts w:ascii="Verdana" w:hAnsi="Verdana"/>
          <w:sz w:val="18"/>
          <w:szCs w:val="18"/>
        </w:rPr>
      </w:pPr>
    </w:p>
    <w:p w14:paraId="3E70EA3E" w14:textId="2949197A" w:rsidR="00607B21" w:rsidRPr="0091269A" w:rsidRDefault="00607B21" w:rsidP="00607B21">
      <w:pPr>
        <w:ind w:right="339"/>
        <w:rPr>
          <w:rFonts w:ascii="Verdana" w:hAnsi="Verdana"/>
          <w:sz w:val="16"/>
          <w:szCs w:val="16"/>
        </w:rPr>
      </w:pPr>
      <w:r w:rsidRPr="0091269A">
        <w:rPr>
          <w:rFonts w:ascii="Verdana" w:hAnsi="Verdana"/>
          <w:sz w:val="16"/>
          <w:szCs w:val="16"/>
        </w:rPr>
        <w:t>(1) prosimy o wskazanie osób uprawnionych do reprezentowania osoby prawnej lub jednostki organizacyjnej nie posiadającej osobowości prawnej np. prezes zarządu, członek zarządu, dyrektor zarządzający.</w:t>
      </w:r>
    </w:p>
    <w:p w14:paraId="0CD71668" w14:textId="77777777" w:rsidR="00607B21" w:rsidRPr="0091269A" w:rsidRDefault="00607B21" w:rsidP="00607B21">
      <w:pPr>
        <w:ind w:right="339"/>
        <w:rPr>
          <w:rFonts w:ascii="Verdana" w:hAnsi="Verdana"/>
          <w:sz w:val="16"/>
          <w:szCs w:val="16"/>
        </w:rPr>
      </w:pPr>
      <w:r w:rsidRPr="0091269A">
        <w:rPr>
          <w:rFonts w:ascii="Verdana" w:hAnsi="Verdana"/>
          <w:sz w:val="16"/>
          <w:szCs w:val="16"/>
        </w:rPr>
        <w:t>(2) prosimy o wskazanie stanowiska, funkcji, zakresu sprawowanej kontroli, własności, udziałów (np. wspólnik, akcjonariusz, prezes zarządu, członek zarządu, dyrektor zarządzający).</w:t>
      </w:r>
    </w:p>
    <w:p w14:paraId="32834B01" w14:textId="77777777" w:rsidR="00607B21" w:rsidRPr="0091269A" w:rsidRDefault="00607B21" w:rsidP="00607B21">
      <w:pPr>
        <w:ind w:right="339"/>
        <w:rPr>
          <w:rFonts w:ascii="Verdana" w:hAnsi="Verdana"/>
          <w:sz w:val="16"/>
          <w:szCs w:val="16"/>
        </w:rPr>
      </w:pPr>
      <w:r w:rsidRPr="0091269A">
        <w:rPr>
          <w:rFonts w:ascii="Verdana" w:hAnsi="Verdana"/>
          <w:sz w:val="16"/>
          <w:szCs w:val="16"/>
        </w:rPr>
        <w:t>(3) data i państwo urodzenia wpisać w przypadku, gdy nie nadano numeru PESEL.</w:t>
      </w:r>
    </w:p>
    <w:p w14:paraId="71E13A2E" w14:textId="5F5306F0" w:rsidR="00607B21" w:rsidRPr="0091269A" w:rsidRDefault="00607B21" w:rsidP="00607B21">
      <w:pPr>
        <w:rPr>
          <w:rFonts w:ascii="Verdana" w:hAnsi="Verdana"/>
          <w:sz w:val="16"/>
          <w:szCs w:val="16"/>
        </w:rPr>
      </w:pPr>
      <w:r w:rsidRPr="0091269A">
        <w:rPr>
          <w:rFonts w:ascii="Verdana" w:hAnsi="Verdana"/>
          <w:sz w:val="16"/>
          <w:szCs w:val="16"/>
        </w:rPr>
        <w:t>(4) należy wypełnić, o ile dostępne są dane</w:t>
      </w:r>
      <w:r w:rsidR="0056692E" w:rsidRPr="0091269A">
        <w:rPr>
          <w:rFonts w:ascii="Verdana" w:hAnsi="Verdana"/>
          <w:sz w:val="16"/>
          <w:szCs w:val="16"/>
        </w:rPr>
        <w:t>.</w:t>
      </w:r>
    </w:p>
    <w:p w14:paraId="6881E83A" w14:textId="56F4694C" w:rsidR="00607B21" w:rsidRPr="0091269A" w:rsidRDefault="007837B3" w:rsidP="00607B21">
      <w:pPr>
        <w:rPr>
          <w:rFonts w:ascii="Verdana" w:hAnsi="Verdana"/>
          <w:sz w:val="16"/>
          <w:szCs w:val="16"/>
        </w:rPr>
      </w:pPr>
      <w:r w:rsidRPr="0091269A">
        <w:rPr>
          <w:rFonts w:ascii="Verdana" w:hAnsi="Verdana"/>
          <w:sz w:val="16"/>
          <w:szCs w:val="16"/>
        </w:rPr>
        <w:t>(5) podstawa prawna art. 46 ust 1 Ustawy z dnia 1 marca 2018r.  o przeciwdziałaniu praniu pieniędzy i finansowaniu terroryzmu</w:t>
      </w:r>
      <w:r w:rsidR="0056692E" w:rsidRPr="0091269A">
        <w:rPr>
          <w:rFonts w:ascii="Verdana" w:hAnsi="Verdana"/>
          <w:sz w:val="16"/>
          <w:szCs w:val="16"/>
        </w:rPr>
        <w:t>.</w:t>
      </w:r>
    </w:p>
    <w:p w14:paraId="79787554" w14:textId="1D3A06DD" w:rsidR="00B26A6D" w:rsidRPr="00623C6B" w:rsidRDefault="00B26A6D" w:rsidP="00607B21">
      <w:pPr>
        <w:rPr>
          <w:rFonts w:ascii="Verdana" w:hAnsi="Verdana"/>
          <w:sz w:val="18"/>
          <w:szCs w:val="18"/>
        </w:rPr>
      </w:pPr>
    </w:p>
    <w:p w14:paraId="0A5EB2B0" w14:textId="77777777" w:rsidR="00B26A6D" w:rsidRPr="0091269A" w:rsidRDefault="00B26A6D" w:rsidP="00B26A6D">
      <w:pPr>
        <w:ind w:right="764"/>
        <w:jc w:val="center"/>
        <w:rPr>
          <w:rFonts w:ascii="Verdana" w:hAnsi="Verdana"/>
          <w:sz w:val="16"/>
          <w:szCs w:val="16"/>
        </w:rPr>
      </w:pPr>
      <w:r w:rsidRPr="0091269A">
        <w:rPr>
          <w:rFonts w:ascii="Verdana" w:hAnsi="Verdana"/>
          <w:sz w:val="16"/>
          <w:szCs w:val="16"/>
        </w:rPr>
        <w:t>OBJAŚNIENIA DO OŚWIADCZENIA</w:t>
      </w:r>
    </w:p>
    <w:p w14:paraId="6DF9C85A" w14:textId="77777777" w:rsidR="00B26A6D" w:rsidRPr="0091269A" w:rsidRDefault="00B26A6D" w:rsidP="00B26A6D">
      <w:pPr>
        <w:ind w:right="764"/>
        <w:rPr>
          <w:rFonts w:ascii="Verdana" w:hAnsi="Verdana"/>
          <w:sz w:val="16"/>
          <w:szCs w:val="16"/>
        </w:rPr>
      </w:pPr>
    </w:p>
    <w:p w14:paraId="22880A4D" w14:textId="77777777" w:rsidR="00B26A6D" w:rsidRPr="0091269A" w:rsidRDefault="00B26A6D" w:rsidP="00B26A6D">
      <w:pPr>
        <w:spacing w:line="360" w:lineRule="auto"/>
        <w:ind w:right="764"/>
        <w:rPr>
          <w:rFonts w:ascii="Verdana" w:hAnsi="Verdana"/>
          <w:b/>
          <w:sz w:val="16"/>
          <w:szCs w:val="16"/>
        </w:rPr>
      </w:pPr>
      <w:r w:rsidRPr="0091269A">
        <w:rPr>
          <w:rFonts w:ascii="Verdana" w:hAnsi="Verdana"/>
          <w:b/>
          <w:sz w:val="16"/>
          <w:szCs w:val="16"/>
        </w:rPr>
        <w:t>Przez pojęcie „beneficjent rzeczywisty” rozumie się :</w:t>
      </w:r>
    </w:p>
    <w:p w14:paraId="57FFEB23" w14:textId="77777777" w:rsidR="00B26A6D" w:rsidRPr="0091269A" w:rsidRDefault="00B26A6D" w:rsidP="00B26A6D">
      <w:pPr>
        <w:tabs>
          <w:tab w:val="num" w:pos="851"/>
        </w:tabs>
        <w:autoSpaceDE w:val="0"/>
        <w:autoSpaceDN w:val="0"/>
        <w:adjustRightInd w:val="0"/>
        <w:spacing w:after="200" w:line="276" w:lineRule="auto"/>
        <w:ind w:right="764"/>
        <w:contextualSpacing/>
        <w:rPr>
          <w:rFonts w:ascii="Verdana" w:hAnsi="Verdana"/>
          <w:sz w:val="16"/>
          <w:szCs w:val="16"/>
        </w:rPr>
      </w:pPr>
      <w:r w:rsidRPr="0091269A">
        <w:rPr>
          <w:rFonts w:ascii="Verdana" w:hAnsi="Verdana"/>
          <w:sz w:val="16"/>
          <w:szCs w:val="16"/>
        </w:rPr>
        <w:t>każdą osobę fizyczną sprawującą bezpośrednio lub pośrednio kontrolę nad klientem poprzez posiadane uprawnienia, które wynikają z okoliczności prawnych lub faktycznych, umożliwiające wywieranie decydującego wpływu na czynności lub działania podejmowane przez klienta, lub każdą osobę fizyczną, w imieniu której są nawiązywane stosunki gospodarcze, w tym:</w:t>
      </w:r>
    </w:p>
    <w:p w14:paraId="0FEC7C47" w14:textId="77777777" w:rsidR="00B26A6D" w:rsidRPr="0091269A" w:rsidRDefault="00B26A6D" w:rsidP="00B26A6D">
      <w:pPr>
        <w:tabs>
          <w:tab w:val="num" w:pos="851"/>
        </w:tabs>
        <w:autoSpaceDE w:val="0"/>
        <w:autoSpaceDN w:val="0"/>
        <w:adjustRightInd w:val="0"/>
        <w:spacing w:after="200" w:line="276" w:lineRule="auto"/>
        <w:ind w:right="764"/>
        <w:contextualSpacing/>
        <w:rPr>
          <w:rFonts w:ascii="Verdana" w:hAnsi="Verdana"/>
          <w:sz w:val="16"/>
          <w:szCs w:val="16"/>
        </w:rPr>
      </w:pPr>
      <w:r w:rsidRPr="0091269A">
        <w:rPr>
          <w:rFonts w:ascii="Verdana" w:hAnsi="Verdana"/>
          <w:sz w:val="16"/>
          <w:szCs w:val="16"/>
        </w:rPr>
        <w:t>a) w przypadku osoby prawnej innej niż spółka, której papiery wartościowe są dopuszczone do obrotu na rynku regulowanym podlegającym wymogom ujawniania informacji wynikającym z przepisów prawa Unii Europejskiej lub odpowiadających im przepisów prawa państwa trzeciego:</w:t>
      </w:r>
    </w:p>
    <w:p w14:paraId="7E686C1B" w14:textId="77777777" w:rsidR="00B26A6D" w:rsidRPr="0091269A" w:rsidRDefault="00B26A6D" w:rsidP="00B26A6D">
      <w:pPr>
        <w:tabs>
          <w:tab w:val="num" w:pos="851"/>
        </w:tabs>
        <w:autoSpaceDE w:val="0"/>
        <w:autoSpaceDN w:val="0"/>
        <w:adjustRightInd w:val="0"/>
        <w:spacing w:after="200" w:line="276" w:lineRule="auto"/>
        <w:ind w:right="764"/>
        <w:contextualSpacing/>
        <w:rPr>
          <w:rFonts w:ascii="Verdana" w:hAnsi="Verdana"/>
          <w:sz w:val="16"/>
          <w:szCs w:val="16"/>
        </w:rPr>
      </w:pPr>
      <w:r w:rsidRPr="0091269A">
        <w:rPr>
          <w:rFonts w:ascii="Verdana" w:hAnsi="Verdana"/>
          <w:sz w:val="16"/>
          <w:szCs w:val="16"/>
        </w:rPr>
        <w:lastRenderedPageBreak/>
        <w:t>– osobę fizyczną będącą udziałowcem lub akcjonariuszem, której przysługuje prawo własności więcej niż 25% ogólnej liczby udziałów lub akcji tej osoby prawnej;</w:t>
      </w:r>
    </w:p>
    <w:p w14:paraId="0708507B" w14:textId="77777777" w:rsidR="00B26A6D" w:rsidRPr="0091269A" w:rsidRDefault="00B26A6D" w:rsidP="00B26A6D">
      <w:pPr>
        <w:tabs>
          <w:tab w:val="num" w:pos="851"/>
        </w:tabs>
        <w:autoSpaceDE w:val="0"/>
        <w:autoSpaceDN w:val="0"/>
        <w:adjustRightInd w:val="0"/>
        <w:spacing w:after="200" w:line="276" w:lineRule="auto"/>
        <w:ind w:right="764"/>
        <w:contextualSpacing/>
        <w:rPr>
          <w:rFonts w:ascii="Verdana" w:hAnsi="Verdana"/>
          <w:sz w:val="16"/>
          <w:szCs w:val="16"/>
        </w:rPr>
      </w:pPr>
      <w:r w:rsidRPr="0091269A">
        <w:rPr>
          <w:rFonts w:ascii="Verdana" w:hAnsi="Verdana"/>
          <w:sz w:val="16"/>
          <w:szCs w:val="16"/>
        </w:rPr>
        <w:t>– osobę fizyczną dysponującą więcej niż 25% ogólnej liczby głosów w organie stanowiącym tej osoby prawnej, także jako zastawnik albo użytkownik, lub na podstawie porozumień z innymi uprawnionymi do głosu;</w:t>
      </w:r>
    </w:p>
    <w:p w14:paraId="65043E25" w14:textId="77777777" w:rsidR="00B26A6D" w:rsidRPr="0091269A" w:rsidRDefault="00B26A6D" w:rsidP="00B26A6D">
      <w:pPr>
        <w:tabs>
          <w:tab w:val="num" w:pos="851"/>
        </w:tabs>
        <w:autoSpaceDE w:val="0"/>
        <w:autoSpaceDN w:val="0"/>
        <w:adjustRightInd w:val="0"/>
        <w:spacing w:after="200" w:line="276" w:lineRule="auto"/>
        <w:ind w:right="764"/>
        <w:contextualSpacing/>
        <w:rPr>
          <w:rFonts w:ascii="Verdana" w:hAnsi="Verdana"/>
          <w:sz w:val="16"/>
          <w:szCs w:val="16"/>
        </w:rPr>
      </w:pPr>
      <w:r w:rsidRPr="0091269A">
        <w:rPr>
          <w:rFonts w:ascii="Verdana" w:hAnsi="Verdana"/>
          <w:sz w:val="16"/>
          <w:szCs w:val="16"/>
        </w:rPr>
        <w:t>– osobę fizyczną sprawującą kontrolę nad osobą prawną lub osobami prawnymi, którym łącznie przysługuje prawo własności więcej niż 25% ogólnej liczby udziałów lub akcji, lub które łącznie dysponują więcej niż 25% ogólnej liczby głosów w organie stanowiącym tej osoby prawnej, także jako zastawnik albo użytkownik, lub na podstawie porozumień z innymi uprawnionymi do głosu;</w:t>
      </w:r>
    </w:p>
    <w:p w14:paraId="6ED10BDF" w14:textId="77777777" w:rsidR="00B26A6D" w:rsidRPr="0091269A" w:rsidRDefault="00B26A6D" w:rsidP="00B26A6D">
      <w:pPr>
        <w:tabs>
          <w:tab w:val="num" w:pos="851"/>
        </w:tabs>
        <w:autoSpaceDE w:val="0"/>
        <w:autoSpaceDN w:val="0"/>
        <w:adjustRightInd w:val="0"/>
        <w:spacing w:after="200" w:line="276" w:lineRule="auto"/>
        <w:ind w:right="764"/>
        <w:contextualSpacing/>
        <w:rPr>
          <w:rFonts w:ascii="Verdana" w:hAnsi="Verdana"/>
          <w:sz w:val="16"/>
          <w:szCs w:val="16"/>
        </w:rPr>
      </w:pPr>
      <w:r w:rsidRPr="0091269A">
        <w:rPr>
          <w:rFonts w:ascii="Verdana" w:hAnsi="Verdana"/>
          <w:sz w:val="16"/>
          <w:szCs w:val="16"/>
        </w:rPr>
        <w:t>– osobę fizyczną sprawującą kontrolę nad osobą prawną poprzez posiadanie uprawnień, o których mowa w art. 3 ust. 1 pkt 37 ustawy z dnia 29 września 1994 r. o rachunkowości (Dz. U. z 2021 r. poz. 217); lub</w:t>
      </w:r>
    </w:p>
    <w:p w14:paraId="64C16292" w14:textId="77777777" w:rsidR="00B26A6D" w:rsidRPr="0091269A" w:rsidRDefault="00B26A6D" w:rsidP="00B26A6D">
      <w:pPr>
        <w:tabs>
          <w:tab w:val="num" w:pos="851"/>
        </w:tabs>
        <w:autoSpaceDE w:val="0"/>
        <w:autoSpaceDN w:val="0"/>
        <w:adjustRightInd w:val="0"/>
        <w:spacing w:after="200" w:line="276" w:lineRule="auto"/>
        <w:ind w:right="764"/>
        <w:contextualSpacing/>
        <w:rPr>
          <w:rFonts w:ascii="Verdana" w:hAnsi="Verdana"/>
          <w:sz w:val="16"/>
          <w:szCs w:val="16"/>
        </w:rPr>
      </w:pPr>
      <w:r w:rsidRPr="0091269A">
        <w:rPr>
          <w:rFonts w:ascii="Verdana" w:hAnsi="Verdana"/>
          <w:sz w:val="16"/>
          <w:szCs w:val="16"/>
        </w:rPr>
        <w:t xml:space="preserve">– osobę fizyczną zajmującą wyższe stanowisko kierownicze w przypadku udokumentowanego braku możliwości ustalenia lub wątpliwości co do tożsamości osób fizycznych określonych w </w:t>
      </w:r>
      <w:proofErr w:type="spellStart"/>
      <w:r w:rsidRPr="0091269A">
        <w:rPr>
          <w:rFonts w:ascii="Verdana" w:hAnsi="Verdana"/>
          <w:sz w:val="16"/>
          <w:szCs w:val="16"/>
        </w:rPr>
        <w:t>tiret</w:t>
      </w:r>
      <w:proofErr w:type="spellEnd"/>
      <w:r w:rsidRPr="0091269A">
        <w:rPr>
          <w:rFonts w:ascii="Verdana" w:hAnsi="Verdana"/>
          <w:sz w:val="16"/>
          <w:szCs w:val="16"/>
        </w:rPr>
        <w:t xml:space="preserve"> pierwsze–czwarte oraz w przypadku niestwierdzenia podejrzeń prania pieniędzy lub finansowania terroryzmu;</w:t>
      </w:r>
    </w:p>
    <w:p w14:paraId="69EF5EEB" w14:textId="77777777" w:rsidR="00B26A6D" w:rsidRPr="0091269A" w:rsidRDefault="00B26A6D" w:rsidP="00B26A6D">
      <w:pPr>
        <w:tabs>
          <w:tab w:val="num" w:pos="851"/>
        </w:tabs>
        <w:autoSpaceDE w:val="0"/>
        <w:autoSpaceDN w:val="0"/>
        <w:adjustRightInd w:val="0"/>
        <w:spacing w:after="200" w:line="276" w:lineRule="auto"/>
        <w:ind w:right="764"/>
        <w:contextualSpacing/>
        <w:rPr>
          <w:rFonts w:ascii="Verdana" w:hAnsi="Verdana"/>
          <w:sz w:val="16"/>
          <w:szCs w:val="16"/>
        </w:rPr>
      </w:pPr>
      <w:r w:rsidRPr="0091269A">
        <w:rPr>
          <w:rFonts w:ascii="Verdana" w:hAnsi="Verdana"/>
          <w:sz w:val="16"/>
          <w:szCs w:val="16"/>
        </w:rPr>
        <w:t>b) w przypadku trustu:</w:t>
      </w:r>
    </w:p>
    <w:p w14:paraId="1F193C15" w14:textId="77777777" w:rsidR="00B26A6D" w:rsidRPr="0091269A" w:rsidRDefault="00B26A6D" w:rsidP="00B26A6D">
      <w:pPr>
        <w:tabs>
          <w:tab w:val="num" w:pos="851"/>
        </w:tabs>
        <w:autoSpaceDE w:val="0"/>
        <w:autoSpaceDN w:val="0"/>
        <w:adjustRightInd w:val="0"/>
        <w:spacing w:after="200" w:line="276" w:lineRule="auto"/>
        <w:ind w:right="764"/>
        <w:contextualSpacing/>
        <w:rPr>
          <w:rFonts w:ascii="Verdana" w:hAnsi="Verdana"/>
          <w:sz w:val="16"/>
          <w:szCs w:val="16"/>
        </w:rPr>
      </w:pPr>
      <w:r w:rsidRPr="0091269A">
        <w:rPr>
          <w:rFonts w:ascii="Verdana" w:hAnsi="Verdana"/>
          <w:sz w:val="16"/>
          <w:szCs w:val="16"/>
        </w:rPr>
        <w:t>– założyciela;</w:t>
      </w:r>
    </w:p>
    <w:p w14:paraId="2622BBE2" w14:textId="77777777" w:rsidR="00B26A6D" w:rsidRPr="0091269A" w:rsidRDefault="00B26A6D" w:rsidP="00B26A6D">
      <w:pPr>
        <w:tabs>
          <w:tab w:val="num" w:pos="851"/>
        </w:tabs>
        <w:autoSpaceDE w:val="0"/>
        <w:autoSpaceDN w:val="0"/>
        <w:adjustRightInd w:val="0"/>
        <w:spacing w:after="200" w:line="276" w:lineRule="auto"/>
        <w:ind w:right="764"/>
        <w:contextualSpacing/>
        <w:rPr>
          <w:rFonts w:ascii="Verdana" w:hAnsi="Verdana"/>
          <w:sz w:val="16"/>
          <w:szCs w:val="16"/>
        </w:rPr>
      </w:pPr>
      <w:r w:rsidRPr="0091269A">
        <w:rPr>
          <w:rFonts w:ascii="Verdana" w:hAnsi="Verdana"/>
          <w:sz w:val="16"/>
          <w:szCs w:val="16"/>
        </w:rPr>
        <w:t>– powiernika;</w:t>
      </w:r>
    </w:p>
    <w:p w14:paraId="1D8EA72B" w14:textId="77777777" w:rsidR="00B26A6D" w:rsidRPr="0091269A" w:rsidRDefault="00B26A6D" w:rsidP="00B26A6D">
      <w:pPr>
        <w:tabs>
          <w:tab w:val="num" w:pos="851"/>
        </w:tabs>
        <w:autoSpaceDE w:val="0"/>
        <w:autoSpaceDN w:val="0"/>
        <w:adjustRightInd w:val="0"/>
        <w:spacing w:after="200" w:line="276" w:lineRule="auto"/>
        <w:ind w:right="764"/>
        <w:contextualSpacing/>
        <w:rPr>
          <w:rFonts w:ascii="Verdana" w:hAnsi="Verdana"/>
          <w:sz w:val="16"/>
          <w:szCs w:val="16"/>
        </w:rPr>
      </w:pPr>
      <w:r w:rsidRPr="0091269A">
        <w:rPr>
          <w:rFonts w:ascii="Verdana" w:hAnsi="Verdana"/>
          <w:sz w:val="16"/>
          <w:szCs w:val="16"/>
        </w:rPr>
        <w:t>– nadzorcę, jeżeli został ustanowiony;</w:t>
      </w:r>
    </w:p>
    <w:p w14:paraId="04AFDCD7" w14:textId="77777777" w:rsidR="00B26A6D" w:rsidRPr="0091269A" w:rsidRDefault="00B26A6D" w:rsidP="00B26A6D">
      <w:pPr>
        <w:tabs>
          <w:tab w:val="num" w:pos="851"/>
        </w:tabs>
        <w:autoSpaceDE w:val="0"/>
        <w:autoSpaceDN w:val="0"/>
        <w:adjustRightInd w:val="0"/>
        <w:spacing w:after="200" w:line="276" w:lineRule="auto"/>
        <w:ind w:right="764"/>
        <w:contextualSpacing/>
        <w:rPr>
          <w:rFonts w:ascii="Verdana" w:hAnsi="Verdana"/>
          <w:sz w:val="16"/>
          <w:szCs w:val="16"/>
        </w:rPr>
      </w:pPr>
      <w:r w:rsidRPr="0091269A">
        <w:rPr>
          <w:rFonts w:ascii="Verdana" w:hAnsi="Verdana"/>
          <w:sz w:val="16"/>
          <w:szCs w:val="16"/>
        </w:rPr>
        <w:t>– beneficjenta lub – w przypadku gdy osoby fizyczne czerpiące korzyści z danego trustu nie zostały jeszcze określone – grupę osób, w których głównym interesie powstał lub działa trust;</w:t>
      </w:r>
    </w:p>
    <w:p w14:paraId="69B7CAC4" w14:textId="77777777" w:rsidR="00B26A6D" w:rsidRPr="0091269A" w:rsidRDefault="00B26A6D" w:rsidP="00B26A6D">
      <w:pPr>
        <w:tabs>
          <w:tab w:val="num" w:pos="851"/>
        </w:tabs>
        <w:autoSpaceDE w:val="0"/>
        <w:autoSpaceDN w:val="0"/>
        <w:adjustRightInd w:val="0"/>
        <w:spacing w:after="200" w:line="276" w:lineRule="auto"/>
        <w:ind w:right="764"/>
        <w:contextualSpacing/>
        <w:rPr>
          <w:rFonts w:ascii="Verdana" w:hAnsi="Verdana"/>
          <w:sz w:val="16"/>
          <w:szCs w:val="16"/>
        </w:rPr>
      </w:pPr>
      <w:r w:rsidRPr="0091269A">
        <w:rPr>
          <w:rFonts w:ascii="Verdana" w:hAnsi="Verdana"/>
          <w:sz w:val="16"/>
          <w:szCs w:val="16"/>
        </w:rPr>
        <w:t>– inną osobę sprawującą kontrolę nad trustem;</w:t>
      </w:r>
    </w:p>
    <w:p w14:paraId="4AEAB6EA" w14:textId="77777777" w:rsidR="00B26A6D" w:rsidRPr="0091269A" w:rsidRDefault="00B26A6D" w:rsidP="00B26A6D">
      <w:pPr>
        <w:tabs>
          <w:tab w:val="num" w:pos="851"/>
        </w:tabs>
        <w:autoSpaceDE w:val="0"/>
        <w:autoSpaceDN w:val="0"/>
        <w:adjustRightInd w:val="0"/>
        <w:spacing w:after="200" w:line="276" w:lineRule="auto"/>
        <w:ind w:right="764"/>
        <w:contextualSpacing/>
        <w:rPr>
          <w:rFonts w:ascii="Verdana" w:hAnsi="Verdana"/>
          <w:sz w:val="16"/>
          <w:szCs w:val="16"/>
        </w:rPr>
      </w:pPr>
      <w:r w:rsidRPr="0091269A">
        <w:rPr>
          <w:rFonts w:ascii="Verdana" w:hAnsi="Verdana"/>
          <w:sz w:val="16"/>
          <w:szCs w:val="16"/>
        </w:rPr>
        <w:t xml:space="preserve">– inną osobę fizyczną posiadającą uprawnienia lub wykonującą obowiązki równoważne z określonymi w </w:t>
      </w:r>
      <w:proofErr w:type="spellStart"/>
      <w:r w:rsidRPr="0091269A">
        <w:rPr>
          <w:rFonts w:ascii="Verdana" w:hAnsi="Verdana"/>
          <w:sz w:val="16"/>
          <w:szCs w:val="16"/>
        </w:rPr>
        <w:t>tiret</w:t>
      </w:r>
      <w:proofErr w:type="spellEnd"/>
      <w:r w:rsidRPr="0091269A">
        <w:rPr>
          <w:rFonts w:ascii="Verdana" w:hAnsi="Verdana"/>
          <w:sz w:val="16"/>
          <w:szCs w:val="16"/>
        </w:rPr>
        <w:t xml:space="preserve"> pierwsze–piąte;</w:t>
      </w:r>
    </w:p>
    <w:p w14:paraId="2978168F" w14:textId="77777777" w:rsidR="00B26A6D" w:rsidRPr="0091269A" w:rsidRDefault="00B26A6D" w:rsidP="00B26A6D">
      <w:pPr>
        <w:ind w:left="284" w:right="764" w:hanging="284"/>
        <w:rPr>
          <w:rFonts w:ascii="Verdana" w:hAnsi="Verdana"/>
          <w:sz w:val="16"/>
          <w:szCs w:val="16"/>
        </w:rPr>
      </w:pPr>
      <w:r w:rsidRPr="0091269A">
        <w:rPr>
          <w:rFonts w:ascii="Verdana" w:hAnsi="Verdana"/>
          <w:sz w:val="16"/>
          <w:szCs w:val="16"/>
        </w:rPr>
        <w:t>c) w przypadku osoby fizycznej prowadzącej działalność gospodarczą, wobec której nie stwierdzono przesłanek lub okoliczności mogących wskazywać na fakt sprawowania kontroli nad nią przez inną osobę fizyczną lub osoby fizyczne, przyjmuje się, że taka osoba fizyczna jest jednocześnie beneficjentem rzeczywistym.</w:t>
      </w:r>
    </w:p>
    <w:p w14:paraId="7F0646D5" w14:textId="77777777" w:rsidR="00B26A6D" w:rsidRPr="00623C6B" w:rsidRDefault="00B26A6D" w:rsidP="00B26A6D">
      <w:pPr>
        <w:ind w:left="284" w:right="764" w:hanging="284"/>
        <w:rPr>
          <w:rFonts w:ascii="Verdana" w:hAnsi="Verdana"/>
          <w:sz w:val="18"/>
          <w:szCs w:val="18"/>
        </w:rPr>
      </w:pPr>
    </w:p>
    <w:p w14:paraId="5B4E566A" w14:textId="0C1BB9E6" w:rsidR="00025831" w:rsidRDefault="00025831">
      <w:pPr>
        <w:spacing w:after="160" w:line="259" w:lineRule="auto"/>
        <w:jc w:val="left"/>
        <w:rPr>
          <w:rFonts w:ascii="Verdana" w:hAnsi="Verdana"/>
          <w:sz w:val="18"/>
          <w:szCs w:val="18"/>
        </w:rPr>
      </w:pPr>
      <w:r>
        <w:rPr>
          <w:rFonts w:ascii="Verdana" w:hAnsi="Verdana"/>
          <w:sz w:val="18"/>
          <w:szCs w:val="18"/>
        </w:rPr>
        <w:br w:type="page"/>
      </w:r>
    </w:p>
    <w:p w14:paraId="2357AEA5" w14:textId="77777777" w:rsidR="007A35A4" w:rsidRPr="008F7D2D" w:rsidRDefault="007A35A4" w:rsidP="007A35A4">
      <w:pPr>
        <w:ind w:left="-284" w:right="-285"/>
        <w:jc w:val="center"/>
        <w:rPr>
          <w:rFonts w:ascii="Verdana" w:hAnsi="Verdana" w:cs="Arial"/>
          <w:b/>
          <w:sz w:val="20"/>
          <w:szCs w:val="20"/>
        </w:rPr>
      </w:pPr>
      <w:r w:rsidRPr="008F7D2D">
        <w:rPr>
          <w:rFonts w:ascii="Verdana" w:hAnsi="Verdana" w:cs="Arial"/>
          <w:b/>
          <w:sz w:val="20"/>
          <w:szCs w:val="20"/>
        </w:rPr>
        <w:lastRenderedPageBreak/>
        <w:t>Klauzula informacyjna</w:t>
      </w:r>
    </w:p>
    <w:p w14:paraId="75D3C79B" w14:textId="77777777" w:rsidR="007A35A4" w:rsidRPr="00AA1E07" w:rsidRDefault="007A35A4" w:rsidP="007A35A4">
      <w:pPr>
        <w:ind w:left="-284" w:right="-285"/>
        <w:jc w:val="center"/>
        <w:rPr>
          <w:rFonts w:ascii="Verdana" w:hAnsi="Verdana" w:cs="Arial"/>
        </w:rPr>
      </w:pPr>
    </w:p>
    <w:p w14:paraId="589D7314" w14:textId="77777777" w:rsidR="007A35A4" w:rsidRPr="00AA1E07" w:rsidRDefault="007A35A4" w:rsidP="007A35A4">
      <w:pPr>
        <w:ind w:left="-284" w:right="-285"/>
        <w:rPr>
          <w:rFonts w:ascii="Verdana" w:hAnsi="Verdana" w:cs="Arial"/>
          <w:sz w:val="18"/>
          <w:szCs w:val="18"/>
        </w:rPr>
      </w:pPr>
      <w:r w:rsidRPr="00AA1E07">
        <w:rPr>
          <w:rFonts w:ascii="Verdana" w:hAnsi="Verdana" w:cs="Arial"/>
          <w:sz w:val="18"/>
          <w:szCs w:val="18"/>
        </w:rPr>
        <w:t>W związku z ubieganiem się o wsparcie w ramach instrumentu finansowego pod nazwą Pożyczka OZE w gospodarce realizowanego w projekcie Fundusz Powierniczy Województwa Lubelskiego (zwanym dalej Projektem) oferowanego przez Partnera Finansującego Biłgorajską Agencję Rozwoju Regionalnego S.A. (zwaną dalej Partnerem Finansującym), informujemy, że:</w:t>
      </w:r>
    </w:p>
    <w:p w14:paraId="2B54A427" w14:textId="77777777" w:rsidR="007A35A4" w:rsidRPr="00AA1E07" w:rsidRDefault="007A35A4" w:rsidP="007A35A4">
      <w:pPr>
        <w:numPr>
          <w:ilvl w:val="1"/>
          <w:numId w:val="2"/>
        </w:numPr>
        <w:ind w:left="426" w:right="-285"/>
        <w:rPr>
          <w:rFonts w:ascii="Verdana" w:hAnsi="Verdana" w:cs="Arial"/>
          <w:sz w:val="18"/>
          <w:szCs w:val="18"/>
        </w:rPr>
      </w:pPr>
      <w:r w:rsidRPr="00AA1E07">
        <w:rPr>
          <w:rFonts w:ascii="Verdana" w:hAnsi="Verdana" w:cs="Arial"/>
          <w:sz w:val="18"/>
          <w:szCs w:val="18"/>
        </w:rPr>
        <w:t>w odniesieniu do danych przetwarzanych przez Menadżera Funduszu Powierniczego – administratorem danych osobowych jest Bank Gospodarstwa Krajowego z siedzibą w Warszawie, przy Al. Jerozolimskich 7, 00-955 Warszawa;</w:t>
      </w:r>
    </w:p>
    <w:p w14:paraId="692A367F" w14:textId="77777777" w:rsidR="007A35A4" w:rsidRPr="00AA1E07" w:rsidRDefault="007A35A4" w:rsidP="007A35A4">
      <w:pPr>
        <w:numPr>
          <w:ilvl w:val="1"/>
          <w:numId w:val="2"/>
        </w:numPr>
        <w:ind w:left="426" w:right="-285"/>
        <w:rPr>
          <w:rFonts w:ascii="Verdana" w:hAnsi="Verdana" w:cs="Arial"/>
          <w:sz w:val="18"/>
          <w:szCs w:val="18"/>
        </w:rPr>
      </w:pPr>
      <w:r w:rsidRPr="00AA1E07">
        <w:rPr>
          <w:rFonts w:ascii="Verdana" w:hAnsi="Verdana" w:cs="Arial"/>
          <w:sz w:val="18"/>
          <w:szCs w:val="18"/>
        </w:rPr>
        <w:t>BGK wyznaczył Inspektora Ochrony Danych, dostępnego pod adresem e-mail: iod@bgk.pl;</w:t>
      </w:r>
    </w:p>
    <w:p w14:paraId="1379872C" w14:textId="77777777" w:rsidR="007A35A4" w:rsidRPr="00AA1E07" w:rsidRDefault="007A35A4" w:rsidP="007A35A4">
      <w:pPr>
        <w:numPr>
          <w:ilvl w:val="1"/>
          <w:numId w:val="2"/>
        </w:numPr>
        <w:ind w:left="426" w:right="-285"/>
        <w:rPr>
          <w:rFonts w:ascii="Verdana" w:hAnsi="Verdana" w:cs="Arial"/>
          <w:sz w:val="18"/>
          <w:szCs w:val="18"/>
        </w:rPr>
      </w:pPr>
      <w:r w:rsidRPr="00AA1E07">
        <w:rPr>
          <w:rFonts w:ascii="Verdana" w:hAnsi="Verdana" w:cs="Arial"/>
          <w:sz w:val="18"/>
          <w:szCs w:val="18"/>
        </w:rPr>
        <w:t>Dane osobowe przetwarzane są w celu:</w:t>
      </w:r>
    </w:p>
    <w:p w14:paraId="38435F14" w14:textId="77777777" w:rsidR="007A35A4" w:rsidRPr="00AA1E07" w:rsidRDefault="007A35A4" w:rsidP="007A35A4">
      <w:pPr>
        <w:numPr>
          <w:ilvl w:val="0"/>
          <w:numId w:val="3"/>
        </w:numPr>
        <w:ind w:left="709" w:right="-285" w:hanging="218"/>
        <w:rPr>
          <w:rFonts w:ascii="Verdana" w:hAnsi="Verdana" w:cs="Arial"/>
          <w:sz w:val="18"/>
          <w:szCs w:val="18"/>
        </w:rPr>
      </w:pPr>
      <w:r w:rsidRPr="00AA1E07">
        <w:rPr>
          <w:rFonts w:ascii="Verdana" w:hAnsi="Verdana" w:cs="Arial"/>
          <w:sz w:val="18"/>
          <w:szCs w:val="18"/>
        </w:rPr>
        <w:t>realizacji Projektu, w szczególności potwierdzenia kwalifikowalności wydatków, udzielenia wsparcia, ustanowienia zabezpieczeń, monitoringu, ewaluacji, kontroli, audytu i sprawozdawczości na podstawie art. 6 ust. 1 lit. b) oraz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dalej zwanego „RODO”, w związku z przepisami ustawy z dnia 28 kwietnia 2022 r. o zasadach realizacji zadań finansowanych ze środków europejskich w perspektywie finansowej 2021–2027,</w:t>
      </w:r>
    </w:p>
    <w:p w14:paraId="0BA34FAC" w14:textId="77777777" w:rsidR="007A35A4" w:rsidRPr="00AA1E07" w:rsidRDefault="007A35A4" w:rsidP="007A35A4">
      <w:pPr>
        <w:numPr>
          <w:ilvl w:val="0"/>
          <w:numId w:val="3"/>
        </w:numPr>
        <w:ind w:left="709" w:right="-285" w:hanging="218"/>
        <w:rPr>
          <w:rFonts w:ascii="Verdana" w:hAnsi="Verdana" w:cs="Arial"/>
          <w:sz w:val="18"/>
          <w:szCs w:val="18"/>
        </w:rPr>
      </w:pPr>
      <w:r w:rsidRPr="00AA1E07">
        <w:rPr>
          <w:rFonts w:ascii="Verdana" w:hAnsi="Verdana" w:cs="Arial"/>
          <w:sz w:val="18"/>
          <w:szCs w:val="18"/>
        </w:rPr>
        <w:t xml:space="preserve">realizacji działań </w:t>
      </w:r>
      <w:proofErr w:type="spellStart"/>
      <w:r w:rsidRPr="00AA1E07">
        <w:rPr>
          <w:rFonts w:ascii="Verdana" w:hAnsi="Verdana" w:cs="Arial"/>
          <w:sz w:val="18"/>
          <w:szCs w:val="18"/>
        </w:rPr>
        <w:t>informacyjno</w:t>
      </w:r>
      <w:proofErr w:type="spellEnd"/>
      <w:r w:rsidRPr="00AA1E07">
        <w:rPr>
          <w:rFonts w:ascii="Verdana" w:hAnsi="Verdana" w:cs="Arial"/>
          <w:sz w:val="18"/>
          <w:szCs w:val="18"/>
        </w:rPr>
        <w:t xml:space="preserve"> - promocyjnych w ramach Programu Fundusze Europejskie dla Lubelskiego 2021-2027, a także w celach związanych z odzyskiwaniem środków, celach archiwalnych oraz statystycznych, na podstawie art. 6 ust. 1 lit. f) RODO, tj. realizacji prawnie uzasadnionych interesów administratora polegających na prowadzeniu działalności informacyjnej dot. administratora oraz ustalania i dochodzenia ewentualnych roszczeń wynikających ze współpracy lub obrony przed nimi;</w:t>
      </w:r>
    </w:p>
    <w:p w14:paraId="13341EF4" w14:textId="77777777" w:rsidR="007A35A4" w:rsidRPr="00AA1E07" w:rsidRDefault="007A35A4" w:rsidP="007A35A4">
      <w:pPr>
        <w:numPr>
          <w:ilvl w:val="1"/>
          <w:numId w:val="2"/>
        </w:numPr>
        <w:ind w:left="426" w:right="-285" w:hanging="426"/>
        <w:rPr>
          <w:rFonts w:ascii="Verdana" w:hAnsi="Verdana" w:cs="Arial"/>
          <w:sz w:val="18"/>
          <w:szCs w:val="18"/>
        </w:rPr>
      </w:pPr>
      <w:r w:rsidRPr="00AA1E07">
        <w:rPr>
          <w:rFonts w:ascii="Verdana" w:hAnsi="Verdana" w:cs="Arial"/>
          <w:sz w:val="18"/>
          <w:szCs w:val="18"/>
        </w:rPr>
        <w:t>Podanie danych jest warunkiem rozpatrzenia możliwości otrzymania wsparcia, a odmowa ich podania jest równoznaczna z brakiem możliwości udzielenia wsparcia w ramach Projektu;</w:t>
      </w:r>
    </w:p>
    <w:p w14:paraId="51942339" w14:textId="77777777" w:rsidR="007A35A4" w:rsidRPr="00AA1E07" w:rsidRDefault="007A35A4" w:rsidP="007A35A4">
      <w:pPr>
        <w:numPr>
          <w:ilvl w:val="1"/>
          <w:numId w:val="2"/>
        </w:numPr>
        <w:ind w:left="426" w:right="-285" w:hanging="426"/>
        <w:rPr>
          <w:rFonts w:ascii="Verdana" w:hAnsi="Verdana" w:cs="Arial"/>
          <w:sz w:val="18"/>
          <w:szCs w:val="18"/>
        </w:rPr>
      </w:pPr>
      <w:r w:rsidRPr="00AA1E07">
        <w:rPr>
          <w:rFonts w:ascii="Verdana" w:hAnsi="Verdana" w:cs="Arial"/>
          <w:sz w:val="18"/>
          <w:szCs w:val="18"/>
        </w:rPr>
        <w:t>Odbiorcami danych osobowych będą: Partner Finansujący, Instytucja Zarządzająca Programem Fundusze Europejskie dla Lubelskiego 2021-2027, Minister właściwy ds. rozwoju regionalnego oraz podmioty, które na zlecenie Banku Gospodarstwa Krajowego i Partnera Finansującego uczestniczą w realizacji Projektu. Dane osobowe mogą zostać przekazane innym podmiotom wskazanym w art. 89 ust. 1 Ustawy wdrożeniowej, w szczególności podmiotom realizującym badania ewaluacyjne oraz kontrole i audyty w ramach Programu Fundusze Europejskie dla Lubelskiego 2021-2027;</w:t>
      </w:r>
    </w:p>
    <w:p w14:paraId="3B181E78" w14:textId="77777777" w:rsidR="007A35A4" w:rsidRPr="00AA1E07" w:rsidRDefault="007A35A4" w:rsidP="007A35A4">
      <w:pPr>
        <w:numPr>
          <w:ilvl w:val="1"/>
          <w:numId w:val="2"/>
        </w:numPr>
        <w:ind w:left="426" w:right="-285" w:hanging="426"/>
        <w:rPr>
          <w:rFonts w:ascii="Verdana" w:hAnsi="Verdana" w:cs="Arial"/>
          <w:sz w:val="18"/>
          <w:szCs w:val="18"/>
        </w:rPr>
      </w:pPr>
      <w:r w:rsidRPr="00AA1E07">
        <w:rPr>
          <w:rFonts w:ascii="Verdana" w:hAnsi="Verdana" w:cs="Arial"/>
          <w:sz w:val="18"/>
          <w:szCs w:val="18"/>
        </w:rPr>
        <w:t>Dane osobowe będą przechowywane przez okres niezbędny do prawidłowego rozliczenia i zamknięcia Programu Fundusze Europejskie dla Lubelskiego 2021-2027 , a także do czasu przedawnienia roszczeń związanych z udziałem w Projekcie;</w:t>
      </w:r>
    </w:p>
    <w:p w14:paraId="2755B67D" w14:textId="77777777" w:rsidR="007A35A4" w:rsidRPr="00AA1E07" w:rsidRDefault="007A35A4" w:rsidP="007A35A4">
      <w:pPr>
        <w:numPr>
          <w:ilvl w:val="1"/>
          <w:numId w:val="2"/>
        </w:numPr>
        <w:ind w:left="426" w:right="-285" w:hanging="426"/>
        <w:rPr>
          <w:rFonts w:ascii="Verdana" w:hAnsi="Verdana" w:cs="Arial"/>
          <w:sz w:val="18"/>
          <w:szCs w:val="18"/>
        </w:rPr>
      </w:pPr>
      <w:r w:rsidRPr="00AA1E07">
        <w:rPr>
          <w:rFonts w:ascii="Verdana" w:hAnsi="Verdana" w:cs="Arial"/>
          <w:sz w:val="18"/>
          <w:szCs w:val="18"/>
        </w:rPr>
        <w:t>Każdej osobie przysługuje prawo dostępu do swoich danych osobowych, a także prawo do żądania ich sprostowania, usunięcia, przenoszenia oraz ograniczenia przetwarzania. Każdej osobie przysługuje prawo wniesienia sprzeciwu wobec przetwarzania danych, zwłaszcza przetwarzania opartego na prawnie uzasadnionym interesie administratora oraz prawo wycofania zgody na przetwarzanie, jeśli zgoda stanowi podstawę przetwarzania danych, w każdym czasie, bez wpływu na zgodność z prawem przetwarzania dokonanego przed wycofaniem zgody.</w:t>
      </w:r>
    </w:p>
    <w:p w14:paraId="1E46AB89" w14:textId="77777777" w:rsidR="007A35A4" w:rsidRPr="00AA1E07" w:rsidRDefault="007A35A4" w:rsidP="007A35A4">
      <w:pPr>
        <w:numPr>
          <w:ilvl w:val="1"/>
          <w:numId w:val="2"/>
        </w:numPr>
        <w:ind w:left="426" w:right="-285" w:hanging="426"/>
        <w:rPr>
          <w:rFonts w:ascii="Verdana" w:hAnsi="Verdana" w:cs="Arial"/>
          <w:sz w:val="18"/>
          <w:szCs w:val="18"/>
        </w:rPr>
      </w:pPr>
      <w:r w:rsidRPr="00AA1E07">
        <w:rPr>
          <w:rFonts w:ascii="Verdana" w:hAnsi="Verdana" w:cs="Arial"/>
          <w:sz w:val="18"/>
          <w:szCs w:val="18"/>
        </w:rPr>
        <w:t>Każdej osobie przysługuje prawo wniesienia skargi do Prezesa Urzędu Ochrony Danych Osobowych, w przypadku wątpliwości dotyczących przetwarzania danych osobowych zgodnie z przepisami RODO.</w:t>
      </w:r>
    </w:p>
    <w:p w14:paraId="182F5D3F" w14:textId="77777777" w:rsidR="007A35A4" w:rsidRPr="00AA1E07" w:rsidRDefault="007A35A4" w:rsidP="007A35A4">
      <w:pPr>
        <w:numPr>
          <w:ilvl w:val="1"/>
          <w:numId w:val="2"/>
        </w:numPr>
        <w:ind w:left="426" w:right="-285" w:hanging="426"/>
        <w:rPr>
          <w:rFonts w:ascii="Verdana" w:hAnsi="Verdana" w:cs="Arial"/>
          <w:sz w:val="18"/>
          <w:szCs w:val="18"/>
        </w:rPr>
      </w:pPr>
      <w:r w:rsidRPr="00AA1E07">
        <w:rPr>
          <w:rFonts w:ascii="Verdana" w:hAnsi="Verdana" w:cs="Arial"/>
          <w:sz w:val="18"/>
          <w:szCs w:val="18"/>
        </w:rPr>
        <w:t>Na osobie ubiegającej się o udzielenie wsparcia spoczywa obowiązek poinformowania o treści niniejszej informacji wszystkich osób, których dane podaje dla celów uzyskania wsparcia, w szczególności ustanowienia zabezpieczeń.</w:t>
      </w:r>
    </w:p>
    <w:p w14:paraId="6C18EF62" w14:textId="77777777" w:rsidR="007A35A4" w:rsidRPr="00AA1E07" w:rsidRDefault="007A35A4" w:rsidP="007A35A4">
      <w:pPr>
        <w:ind w:right="-285"/>
        <w:rPr>
          <w:rFonts w:ascii="Verdana" w:hAnsi="Verdana" w:cs="Arial"/>
          <w:sz w:val="18"/>
          <w:szCs w:val="18"/>
        </w:rPr>
      </w:pPr>
    </w:p>
    <w:p w14:paraId="13A476F8" w14:textId="77777777" w:rsidR="007A35A4" w:rsidRPr="00AA1E07" w:rsidRDefault="007A35A4" w:rsidP="007A35A4">
      <w:pPr>
        <w:ind w:right="-285"/>
        <w:rPr>
          <w:rFonts w:ascii="Verdana" w:hAnsi="Verdana" w:cs="Arial"/>
          <w:sz w:val="18"/>
          <w:szCs w:val="18"/>
        </w:rPr>
      </w:pPr>
    </w:p>
    <w:p w14:paraId="2774BF05" w14:textId="77777777" w:rsidR="007A35A4" w:rsidRPr="00AA1E07" w:rsidRDefault="007A35A4" w:rsidP="007A35A4">
      <w:pPr>
        <w:ind w:right="-285"/>
        <w:rPr>
          <w:rFonts w:ascii="Verdana" w:hAnsi="Verdana" w:cs="Arial"/>
          <w:sz w:val="18"/>
          <w:szCs w:val="18"/>
        </w:rPr>
      </w:pPr>
    </w:p>
    <w:p w14:paraId="44D0DBC3" w14:textId="77777777" w:rsidR="007A35A4" w:rsidRPr="00AA1E07" w:rsidRDefault="007A35A4" w:rsidP="007A35A4">
      <w:pPr>
        <w:ind w:right="-285"/>
        <w:rPr>
          <w:rFonts w:ascii="Verdana" w:hAnsi="Verdana" w:cs="Arial"/>
          <w:sz w:val="18"/>
          <w:szCs w:val="18"/>
        </w:rPr>
      </w:pPr>
    </w:p>
    <w:p w14:paraId="1B8BA37B" w14:textId="77777777" w:rsidR="007A35A4" w:rsidRPr="00AA1E07" w:rsidRDefault="007A35A4" w:rsidP="007A35A4">
      <w:pPr>
        <w:tabs>
          <w:tab w:val="left" w:pos="1701"/>
          <w:tab w:val="left" w:pos="5387"/>
        </w:tabs>
        <w:ind w:right="-79"/>
        <w:rPr>
          <w:rFonts w:ascii="Verdana" w:hAnsi="Verdana" w:cs="Arial"/>
          <w:sz w:val="18"/>
          <w:szCs w:val="18"/>
        </w:rPr>
      </w:pPr>
      <w:r w:rsidRPr="00AA1E07">
        <w:rPr>
          <w:rFonts w:ascii="Verdana" w:hAnsi="Verdana" w:cs="Arial"/>
          <w:sz w:val="18"/>
          <w:szCs w:val="18"/>
        </w:rPr>
        <w:tab/>
        <w:t>…………………………………..</w:t>
      </w:r>
      <w:r w:rsidRPr="00AA1E07">
        <w:rPr>
          <w:rFonts w:ascii="Verdana" w:hAnsi="Verdana" w:cs="Arial"/>
          <w:sz w:val="18"/>
          <w:szCs w:val="18"/>
        </w:rPr>
        <w:tab/>
        <w:t>………………………………………..</w:t>
      </w:r>
    </w:p>
    <w:p w14:paraId="6F3B0DE8" w14:textId="0EF1A2A4" w:rsidR="00025831" w:rsidRPr="00025831" w:rsidRDefault="007A35A4" w:rsidP="007A35A4">
      <w:pPr>
        <w:tabs>
          <w:tab w:val="left" w:pos="1701"/>
          <w:tab w:val="left" w:pos="5387"/>
        </w:tabs>
        <w:ind w:right="-79"/>
        <w:rPr>
          <w:rFonts w:ascii="Verdana" w:hAnsi="Verdana" w:cs="Arial"/>
          <w:sz w:val="18"/>
          <w:szCs w:val="18"/>
        </w:rPr>
      </w:pPr>
      <w:r>
        <w:rPr>
          <w:rFonts w:ascii="Verdana" w:hAnsi="Verdana" w:cs="Arial"/>
          <w:sz w:val="18"/>
          <w:szCs w:val="18"/>
        </w:rPr>
        <w:tab/>
      </w:r>
      <w:r w:rsidRPr="00AA1E07">
        <w:rPr>
          <w:rFonts w:ascii="Verdana" w:hAnsi="Verdana" w:cs="Arial"/>
          <w:sz w:val="18"/>
          <w:szCs w:val="18"/>
        </w:rPr>
        <w:t>(data)</w:t>
      </w:r>
      <w:r w:rsidRPr="00AA1E07">
        <w:rPr>
          <w:rFonts w:ascii="Verdana" w:hAnsi="Verdana" w:cs="Arial"/>
          <w:sz w:val="18"/>
          <w:szCs w:val="18"/>
        </w:rPr>
        <w:tab/>
        <w:t xml:space="preserve">      (podpis/podpisy)</w:t>
      </w:r>
    </w:p>
    <w:p w14:paraId="593D9DA2" w14:textId="408011C7" w:rsidR="00025831" w:rsidRDefault="00025831">
      <w:pPr>
        <w:spacing w:after="160" w:line="259" w:lineRule="auto"/>
        <w:jc w:val="left"/>
        <w:rPr>
          <w:rFonts w:ascii="Verdana" w:eastAsia="Times New Roman" w:hAnsi="Verdana"/>
          <w:sz w:val="18"/>
          <w:szCs w:val="18"/>
        </w:rPr>
      </w:pPr>
      <w:r>
        <w:rPr>
          <w:rFonts w:ascii="Verdana" w:eastAsia="Times New Roman" w:hAnsi="Verdana"/>
          <w:sz w:val="18"/>
          <w:szCs w:val="18"/>
        </w:rPr>
        <w:br w:type="page"/>
      </w:r>
    </w:p>
    <w:p w14:paraId="6F2E759D" w14:textId="39B92C15"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jc w:val="center"/>
        <w:rPr>
          <w:rFonts w:ascii="Verdana" w:hAnsi="Verdana"/>
          <w:sz w:val="18"/>
          <w:szCs w:val="18"/>
          <w:u w:val="single"/>
        </w:rPr>
      </w:pPr>
      <w:r w:rsidRPr="00623C6B">
        <w:rPr>
          <w:rFonts w:ascii="Verdana" w:hAnsi="Verdana"/>
          <w:sz w:val="18"/>
          <w:szCs w:val="18"/>
          <w:u w:val="single"/>
        </w:rPr>
        <w:lastRenderedPageBreak/>
        <w:t xml:space="preserve">Wypełnia </w:t>
      </w:r>
      <w:r w:rsidR="00025831">
        <w:rPr>
          <w:rFonts w:ascii="Verdana" w:hAnsi="Verdana"/>
          <w:sz w:val="18"/>
          <w:szCs w:val="18"/>
          <w:u w:val="single"/>
        </w:rPr>
        <w:t>BARR S.A.</w:t>
      </w:r>
    </w:p>
    <w:p w14:paraId="64630158"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453769CE" w14:textId="75D86672"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Weryfikacja beneficjenta rzeczywistego została dokonana na podstawie:</w:t>
      </w:r>
    </w:p>
    <w:p w14:paraId="79E2DFB2"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jc w:val="center"/>
        <w:rPr>
          <w:rFonts w:ascii="Verdana" w:hAnsi="Verdana"/>
          <w:sz w:val="18"/>
          <w:szCs w:val="18"/>
        </w:rPr>
      </w:pPr>
    </w:p>
    <w:p w14:paraId="5363C6FD" w14:textId="6B88AA2D" w:rsidR="00025831" w:rsidRDefault="00607B21"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rPr>
        <w:fldChar w:fldCharType="begin">
          <w:ffData>
            <w:name w:val="Check9"/>
            <w:enabled/>
            <w:calcOnExit w:val="0"/>
            <w:checkBox>
              <w:sizeAuto/>
              <w:default w:val="0"/>
            </w:checkBox>
          </w:ffData>
        </w:fldChar>
      </w:r>
      <w:r w:rsidRPr="00623C6B">
        <w:rPr>
          <w:rFonts w:ascii="Verdana" w:hAnsi="Verdana"/>
          <w:sz w:val="18"/>
          <w:szCs w:val="18"/>
          <w:lang w:val="pl-PL"/>
        </w:rPr>
        <w:instrText xml:space="preserve"> FORMCHECKBOX </w:instrText>
      </w:r>
      <w:r w:rsidRPr="00623C6B">
        <w:rPr>
          <w:rFonts w:ascii="Verdana" w:hAnsi="Verdana"/>
          <w:sz w:val="18"/>
          <w:szCs w:val="18"/>
        </w:rPr>
      </w:r>
      <w:r w:rsidRPr="00623C6B">
        <w:rPr>
          <w:rFonts w:ascii="Verdana" w:hAnsi="Verdana"/>
          <w:sz w:val="18"/>
          <w:szCs w:val="18"/>
        </w:rPr>
        <w:fldChar w:fldCharType="separate"/>
      </w:r>
      <w:r w:rsidRPr="00623C6B">
        <w:rPr>
          <w:rFonts w:ascii="Verdana" w:hAnsi="Verdana"/>
          <w:sz w:val="18"/>
          <w:szCs w:val="18"/>
        </w:rPr>
        <w:fldChar w:fldCharType="end"/>
      </w:r>
      <w:r w:rsidRPr="00623C6B">
        <w:rPr>
          <w:rFonts w:ascii="Verdana" w:hAnsi="Verdana"/>
          <w:sz w:val="18"/>
          <w:szCs w:val="18"/>
          <w:lang w:val="pl-PL"/>
        </w:rPr>
        <w:t xml:space="preserve">  wyciąg z KRS/rejestru/ rejestr KRS (elektroniczny)/ rejestr publiczny w państwie członkowskim UE</w:t>
      </w:r>
      <w:r w:rsidR="00874E1C">
        <w:rPr>
          <w:rFonts w:ascii="Verdana" w:hAnsi="Verdana"/>
          <w:sz w:val="18"/>
          <w:szCs w:val="18"/>
          <w:lang w:val="pl-PL"/>
        </w:rPr>
        <w:t xml:space="preserve"> </w:t>
      </w:r>
      <w:r w:rsidR="005F39C0" w:rsidRPr="00623C6B">
        <w:rPr>
          <w:rFonts w:ascii="Verdana" w:hAnsi="Verdana"/>
          <w:sz w:val="18"/>
          <w:szCs w:val="18"/>
          <w:lang w:val="pl-PL"/>
        </w:rPr>
        <w:t>(nr rejestru, adres www: ………………………………………………………………………………………………………</w:t>
      </w:r>
    </w:p>
    <w:p w14:paraId="3CEA60A3" w14:textId="3D00665D" w:rsidR="005F39C0" w:rsidRPr="00623C6B" w:rsidRDefault="005F39C0"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lang w:val="pl-PL"/>
        </w:rPr>
        <w:t xml:space="preserve">czy dokument jest zamieszczony w </w:t>
      </w:r>
      <w:proofErr w:type="spellStart"/>
      <w:r w:rsidRPr="00623C6B">
        <w:rPr>
          <w:rFonts w:ascii="Verdana" w:hAnsi="Verdana"/>
          <w:sz w:val="18"/>
          <w:szCs w:val="18"/>
          <w:lang w:val="pl-PL"/>
        </w:rPr>
        <w:t>eRepozytorium</w:t>
      </w:r>
      <w:proofErr w:type="spellEnd"/>
      <w:r w:rsidRPr="00623C6B">
        <w:rPr>
          <w:rFonts w:ascii="Verdana" w:hAnsi="Verdana"/>
          <w:sz w:val="18"/>
          <w:szCs w:val="18"/>
          <w:lang w:val="pl-PL"/>
        </w:rPr>
        <w:t xml:space="preserve"> ? TAK / NIE</w:t>
      </w:r>
    </w:p>
    <w:p w14:paraId="6D1D7DD4" w14:textId="358758EA" w:rsidR="00607B21" w:rsidRPr="00623C6B" w:rsidRDefault="00607B21"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0" w:right="1" w:firstLine="0"/>
        <w:rPr>
          <w:rFonts w:ascii="Verdana" w:hAnsi="Verdana"/>
          <w:sz w:val="18"/>
          <w:szCs w:val="18"/>
          <w:lang w:val="pl-PL"/>
        </w:rPr>
      </w:pPr>
      <w:r w:rsidRPr="00623C6B">
        <w:rPr>
          <w:rFonts w:ascii="Verdana" w:hAnsi="Verdana"/>
          <w:sz w:val="18"/>
          <w:szCs w:val="18"/>
        </w:rPr>
        <w:fldChar w:fldCharType="begin">
          <w:ffData>
            <w:name w:val="Check9"/>
            <w:enabled/>
            <w:calcOnExit w:val="0"/>
            <w:checkBox>
              <w:sizeAuto/>
              <w:default w:val="0"/>
            </w:checkBox>
          </w:ffData>
        </w:fldChar>
      </w:r>
      <w:r w:rsidRPr="00623C6B">
        <w:rPr>
          <w:rFonts w:ascii="Verdana" w:hAnsi="Verdana"/>
          <w:sz w:val="18"/>
          <w:szCs w:val="18"/>
          <w:lang w:val="pl-PL"/>
        </w:rPr>
        <w:instrText xml:space="preserve"> FORMCHECKBOX </w:instrText>
      </w:r>
      <w:r w:rsidRPr="00623C6B">
        <w:rPr>
          <w:rFonts w:ascii="Verdana" w:hAnsi="Verdana"/>
          <w:sz w:val="18"/>
          <w:szCs w:val="18"/>
        </w:rPr>
      </w:r>
      <w:r w:rsidRPr="00623C6B">
        <w:rPr>
          <w:rFonts w:ascii="Verdana" w:hAnsi="Verdana"/>
          <w:sz w:val="18"/>
          <w:szCs w:val="18"/>
        </w:rPr>
        <w:fldChar w:fldCharType="separate"/>
      </w:r>
      <w:r w:rsidRPr="00623C6B">
        <w:rPr>
          <w:rFonts w:ascii="Verdana" w:hAnsi="Verdana"/>
          <w:sz w:val="18"/>
          <w:szCs w:val="18"/>
        </w:rPr>
        <w:fldChar w:fldCharType="end"/>
      </w:r>
      <w:r w:rsidRPr="00623C6B">
        <w:rPr>
          <w:rFonts w:ascii="Verdana" w:hAnsi="Verdana"/>
          <w:sz w:val="18"/>
          <w:szCs w:val="18"/>
          <w:lang w:val="pl-PL"/>
        </w:rPr>
        <w:t xml:space="preserve">  statut spółki</w:t>
      </w:r>
      <w:r w:rsidR="005F39C0" w:rsidRPr="00623C6B">
        <w:rPr>
          <w:rFonts w:ascii="Verdana" w:hAnsi="Verdana"/>
          <w:sz w:val="18"/>
          <w:szCs w:val="18"/>
          <w:lang w:val="pl-PL"/>
        </w:rPr>
        <w:t xml:space="preserve"> </w:t>
      </w:r>
    </w:p>
    <w:p w14:paraId="7ADE4EB7" w14:textId="0477C4D8" w:rsidR="00607B21" w:rsidRPr="00623C6B" w:rsidRDefault="005F39C0"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0" w:right="1" w:firstLine="0"/>
        <w:rPr>
          <w:rFonts w:ascii="Verdana" w:hAnsi="Verdana"/>
          <w:sz w:val="18"/>
          <w:szCs w:val="18"/>
          <w:lang w:val="pl-PL"/>
        </w:rPr>
      </w:pPr>
      <w:r w:rsidRPr="00623C6B">
        <w:rPr>
          <w:rFonts w:ascii="Verdana" w:hAnsi="Verdana"/>
          <w:sz w:val="18"/>
          <w:szCs w:val="18"/>
          <w:lang w:val="pl-PL"/>
        </w:rPr>
        <w:t>(data dokumentu:……………</w:t>
      </w:r>
      <w:r w:rsidR="00874E1C">
        <w:rPr>
          <w:rFonts w:ascii="Verdana" w:hAnsi="Verdana"/>
          <w:sz w:val="18"/>
          <w:szCs w:val="18"/>
          <w:lang w:val="pl-PL"/>
        </w:rPr>
        <w:t>……………..</w:t>
      </w:r>
      <w:r w:rsidRPr="00623C6B">
        <w:rPr>
          <w:rFonts w:ascii="Verdana" w:hAnsi="Verdana"/>
          <w:sz w:val="18"/>
          <w:szCs w:val="18"/>
          <w:lang w:val="pl-PL"/>
        </w:rPr>
        <w:t xml:space="preserve">czy dokument jest zamieszczony w </w:t>
      </w:r>
      <w:proofErr w:type="spellStart"/>
      <w:r w:rsidRPr="00623C6B">
        <w:rPr>
          <w:rFonts w:ascii="Verdana" w:hAnsi="Verdana"/>
          <w:sz w:val="18"/>
          <w:szCs w:val="18"/>
          <w:lang w:val="pl-PL"/>
        </w:rPr>
        <w:t>eRepozytorium</w:t>
      </w:r>
      <w:proofErr w:type="spellEnd"/>
      <w:r w:rsidRPr="00623C6B">
        <w:rPr>
          <w:rFonts w:ascii="Verdana" w:hAnsi="Verdana"/>
          <w:sz w:val="18"/>
          <w:szCs w:val="18"/>
          <w:lang w:val="pl-PL"/>
        </w:rPr>
        <w:t xml:space="preserve"> ? TAK / NIE </w:t>
      </w:r>
    </w:p>
    <w:p w14:paraId="1F710D54" w14:textId="3D7EB7F8" w:rsidR="00607B21" w:rsidRPr="00623C6B" w:rsidRDefault="00607B21"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rPr>
        <w:fldChar w:fldCharType="begin">
          <w:ffData>
            <w:name w:val="Check9"/>
            <w:enabled/>
            <w:calcOnExit w:val="0"/>
            <w:checkBox>
              <w:sizeAuto/>
              <w:default w:val="0"/>
            </w:checkBox>
          </w:ffData>
        </w:fldChar>
      </w:r>
      <w:r w:rsidRPr="00623C6B">
        <w:rPr>
          <w:rFonts w:ascii="Verdana" w:hAnsi="Verdana"/>
          <w:sz w:val="18"/>
          <w:szCs w:val="18"/>
          <w:lang w:val="pl-PL"/>
        </w:rPr>
        <w:instrText xml:space="preserve"> FORMCHECKBOX </w:instrText>
      </w:r>
      <w:r w:rsidRPr="00623C6B">
        <w:rPr>
          <w:rFonts w:ascii="Verdana" w:hAnsi="Verdana"/>
          <w:sz w:val="18"/>
          <w:szCs w:val="18"/>
        </w:rPr>
      </w:r>
      <w:r w:rsidRPr="00623C6B">
        <w:rPr>
          <w:rFonts w:ascii="Verdana" w:hAnsi="Verdana"/>
          <w:sz w:val="18"/>
          <w:szCs w:val="18"/>
        </w:rPr>
        <w:fldChar w:fldCharType="separate"/>
      </w:r>
      <w:r w:rsidRPr="00623C6B">
        <w:rPr>
          <w:rFonts w:ascii="Verdana" w:hAnsi="Verdana"/>
          <w:sz w:val="18"/>
          <w:szCs w:val="18"/>
        </w:rPr>
        <w:fldChar w:fldCharType="end"/>
      </w:r>
      <w:r w:rsidRPr="00623C6B">
        <w:rPr>
          <w:rFonts w:ascii="Verdana" w:hAnsi="Verdana"/>
          <w:sz w:val="18"/>
          <w:szCs w:val="18"/>
          <w:lang w:val="pl-PL"/>
        </w:rPr>
        <w:t xml:space="preserve">  umowa spółki</w:t>
      </w:r>
      <w:r w:rsidR="005F39C0" w:rsidRPr="00623C6B">
        <w:rPr>
          <w:rFonts w:ascii="Verdana" w:hAnsi="Verdana"/>
          <w:sz w:val="18"/>
          <w:szCs w:val="18"/>
          <w:lang w:val="pl-PL"/>
        </w:rPr>
        <w:t xml:space="preserve"> </w:t>
      </w:r>
    </w:p>
    <w:p w14:paraId="416477BD" w14:textId="7CC3168E" w:rsidR="005F39C0" w:rsidRPr="00623C6B" w:rsidRDefault="005F39C0"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lang w:val="pl-PL"/>
        </w:rPr>
        <w:t>(data dokumentu:……………</w:t>
      </w:r>
      <w:r w:rsidR="00874E1C">
        <w:rPr>
          <w:rFonts w:ascii="Verdana" w:hAnsi="Verdana"/>
          <w:sz w:val="18"/>
          <w:szCs w:val="18"/>
          <w:lang w:val="pl-PL"/>
        </w:rPr>
        <w:t>…………..</w:t>
      </w:r>
      <w:r w:rsidRPr="00623C6B">
        <w:rPr>
          <w:rFonts w:ascii="Verdana" w:hAnsi="Verdana"/>
          <w:sz w:val="18"/>
          <w:szCs w:val="18"/>
          <w:lang w:val="pl-PL"/>
        </w:rPr>
        <w:t xml:space="preserve">…czy dokument jest zamieszczony w </w:t>
      </w:r>
      <w:proofErr w:type="spellStart"/>
      <w:r w:rsidRPr="00623C6B">
        <w:rPr>
          <w:rFonts w:ascii="Verdana" w:hAnsi="Verdana"/>
          <w:sz w:val="18"/>
          <w:szCs w:val="18"/>
          <w:lang w:val="pl-PL"/>
        </w:rPr>
        <w:t>eRepozytorium</w:t>
      </w:r>
      <w:proofErr w:type="spellEnd"/>
      <w:r w:rsidRPr="00623C6B">
        <w:rPr>
          <w:rFonts w:ascii="Verdana" w:hAnsi="Verdana"/>
          <w:sz w:val="18"/>
          <w:szCs w:val="18"/>
          <w:lang w:val="pl-PL"/>
        </w:rPr>
        <w:t xml:space="preserve"> ? TAK / NIE</w:t>
      </w:r>
    </w:p>
    <w:p w14:paraId="7F417C96" w14:textId="05C54A3B" w:rsidR="009B3DD3" w:rsidRPr="00623C6B" w:rsidRDefault="00607B21"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rPr>
        <w:fldChar w:fldCharType="begin">
          <w:ffData>
            <w:name w:val="Check9"/>
            <w:enabled/>
            <w:calcOnExit w:val="0"/>
            <w:checkBox>
              <w:sizeAuto/>
              <w:default w:val="0"/>
            </w:checkBox>
          </w:ffData>
        </w:fldChar>
      </w:r>
      <w:r w:rsidRPr="00623C6B">
        <w:rPr>
          <w:rFonts w:ascii="Verdana" w:hAnsi="Verdana"/>
          <w:sz w:val="18"/>
          <w:szCs w:val="18"/>
          <w:lang w:val="pl-PL"/>
        </w:rPr>
        <w:instrText xml:space="preserve"> FORMCHECKBOX </w:instrText>
      </w:r>
      <w:r w:rsidRPr="00623C6B">
        <w:rPr>
          <w:rFonts w:ascii="Verdana" w:hAnsi="Verdana"/>
          <w:sz w:val="18"/>
          <w:szCs w:val="18"/>
        </w:rPr>
      </w:r>
      <w:r w:rsidRPr="00623C6B">
        <w:rPr>
          <w:rFonts w:ascii="Verdana" w:hAnsi="Verdana"/>
          <w:sz w:val="18"/>
          <w:szCs w:val="18"/>
        </w:rPr>
        <w:fldChar w:fldCharType="separate"/>
      </w:r>
      <w:r w:rsidRPr="00623C6B">
        <w:rPr>
          <w:rFonts w:ascii="Verdana" w:hAnsi="Verdana"/>
          <w:sz w:val="18"/>
          <w:szCs w:val="18"/>
        </w:rPr>
        <w:fldChar w:fldCharType="end"/>
      </w:r>
      <w:r w:rsidRPr="00623C6B">
        <w:rPr>
          <w:rFonts w:ascii="Verdana" w:hAnsi="Verdana"/>
          <w:sz w:val="18"/>
          <w:szCs w:val="18"/>
          <w:lang w:val="pl-PL"/>
        </w:rPr>
        <w:t xml:space="preserve">  dokument tożsamości</w:t>
      </w:r>
      <w:r w:rsidR="009B3DD3" w:rsidRPr="00623C6B">
        <w:rPr>
          <w:rFonts w:ascii="Verdana" w:hAnsi="Verdana"/>
          <w:sz w:val="18"/>
          <w:szCs w:val="18"/>
          <w:lang w:val="pl-PL"/>
        </w:rPr>
        <w:t xml:space="preserve">  …</w:t>
      </w:r>
      <w:r w:rsidR="00874E1C">
        <w:rPr>
          <w:rFonts w:ascii="Verdana" w:hAnsi="Verdana"/>
          <w:sz w:val="18"/>
          <w:szCs w:val="18"/>
          <w:lang w:val="pl-PL"/>
        </w:rPr>
        <w:t>………….</w:t>
      </w:r>
      <w:r w:rsidR="009B3DD3" w:rsidRPr="00623C6B">
        <w:rPr>
          <w:rFonts w:ascii="Verdana" w:hAnsi="Verdana"/>
          <w:sz w:val="18"/>
          <w:szCs w:val="18"/>
          <w:lang w:val="pl-PL"/>
        </w:rPr>
        <w:t xml:space="preserve">czy dokument jest zamieszczony w </w:t>
      </w:r>
      <w:proofErr w:type="spellStart"/>
      <w:r w:rsidR="009B3DD3" w:rsidRPr="00623C6B">
        <w:rPr>
          <w:rFonts w:ascii="Verdana" w:hAnsi="Verdana"/>
          <w:sz w:val="18"/>
          <w:szCs w:val="18"/>
          <w:lang w:val="pl-PL"/>
        </w:rPr>
        <w:t>eRepozytorium</w:t>
      </w:r>
      <w:proofErr w:type="spellEnd"/>
      <w:r w:rsidR="009B3DD3" w:rsidRPr="00623C6B">
        <w:rPr>
          <w:rFonts w:ascii="Verdana" w:hAnsi="Verdana"/>
          <w:sz w:val="18"/>
          <w:szCs w:val="18"/>
          <w:lang w:val="pl-PL"/>
        </w:rPr>
        <w:t xml:space="preserve"> ? TAK / NIE</w:t>
      </w:r>
    </w:p>
    <w:p w14:paraId="0DD998D8" w14:textId="7C1A60C0" w:rsidR="00607B21" w:rsidRPr="00623C6B" w:rsidRDefault="00607B21"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lang w:val="pl-PL"/>
        </w:rPr>
        <w:fldChar w:fldCharType="begin">
          <w:ffData>
            <w:name w:val="Check9"/>
            <w:enabled/>
            <w:calcOnExit w:val="0"/>
            <w:checkBox>
              <w:sizeAuto/>
              <w:default w:val="0"/>
            </w:checkBox>
          </w:ffData>
        </w:fldChar>
      </w:r>
      <w:r w:rsidRPr="00623C6B">
        <w:rPr>
          <w:rFonts w:ascii="Verdana" w:hAnsi="Verdana"/>
          <w:sz w:val="18"/>
          <w:szCs w:val="18"/>
          <w:lang w:val="pl-PL"/>
        </w:rPr>
        <w:instrText xml:space="preserve"> FORMCHECKBOX </w:instrText>
      </w:r>
      <w:r w:rsidRPr="00623C6B">
        <w:rPr>
          <w:rFonts w:ascii="Verdana" w:hAnsi="Verdana"/>
          <w:sz w:val="18"/>
          <w:szCs w:val="18"/>
          <w:lang w:val="pl-PL"/>
        </w:rPr>
      </w:r>
      <w:r w:rsidRPr="00623C6B">
        <w:rPr>
          <w:rFonts w:ascii="Verdana" w:hAnsi="Verdana"/>
          <w:sz w:val="18"/>
          <w:szCs w:val="18"/>
          <w:lang w:val="pl-PL"/>
        </w:rPr>
        <w:fldChar w:fldCharType="separate"/>
      </w:r>
      <w:r w:rsidRPr="00623C6B">
        <w:rPr>
          <w:rFonts w:ascii="Verdana" w:hAnsi="Verdana"/>
          <w:sz w:val="18"/>
          <w:szCs w:val="18"/>
          <w:lang w:val="pl-PL"/>
        </w:rPr>
        <w:fldChar w:fldCharType="end"/>
      </w:r>
      <w:r w:rsidRPr="00623C6B">
        <w:rPr>
          <w:rFonts w:ascii="Verdana" w:hAnsi="Verdana"/>
          <w:sz w:val="18"/>
          <w:szCs w:val="18"/>
          <w:lang w:val="pl-PL"/>
        </w:rPr>
        <w:t xml:space="preserve">  schemat organizacyjny</w:t>
      </w:r>
    </w:p>
    <w:p w14:paraId="36AD5ACE" w14:textId="575B2853" w:rsidR="005F39C0" w:rsidRPr="00623C6B" w:rsidRDefault="005F39C0"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lang w:val="pl-PL"/>
        </w:rPr>
        <w:t>(data dokumentu: ………</w:t>
      </w:r>
      <w:r w:rsidR="00874E1C">
        <w:rPr>
          <w:rFonts w:ascii="Verdana" w:hAnsi="Verdana"/>
          <w:sz w:val="18"/>
          <w:szCs w:val="18"/>
          <w:lang w:val="pl-PL"/>
        </w:rPr>
        <w:t>…………….</w:t>
      </w:r>
      <w:r w:rsidRPr="00623C6B">
        <w:rPr>
          <w:rFonts w:ascii="Verdana" w:hAnsi="Verdana"/>
          <w:sz w:val="18"/>
          <w:szCs w:val="18"/>
          <w:lang w:val="pl-PL"/>
        </w:rPr>
        <w:t xml:space="preserve">……czy dokument jest zamieszczony w </w:t>
      </w:r>
      <w:proofErr w:type="spellStart"/>
      <w:r w:rsidRPr="00623C6B">
        <w:rPr>
          <w:rFonts w:ascii="Verdana" w:hAnsi="Verdana"/>
          <w:sz w:val="18"/>
          <w:szCs w:val="18"/>
          <w:lang w:val="pl-PL"/>
        </w:rPr>
        <w:t>eRepozytorium</w:t>
      </w:r>
      <w:proofErr w:type="spellEnd"/>
      <w:r w:rsidRPr="00623C6B">
        <w:rPr>
          <w:rFonts w:ascii="Verdana" w:hAnsi="Verdana"/>
          <w:sz w:val="18"/>
          <w:szCs w:val="18"/>
          <w:lang w:val="pl-PL"/>
        </w:rPr>
        <w:t xml:space="preserve"> ? TAK / NIE</w:t>
      </w:r>
    </w:p>
    <w:p w14:paraId="33815565" w14:textId="32BAD066" w:rsidR="005F39C0" w:rsidRPr="00623C6B" w:rsidRDefault="005F39C0"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lang w:val="pl-PL"/>
        </w:rPr>
        <w:fldChar w:fldCharType="begin">
          <w:ffData>
            <w:name w:val="Check9"/>
            <w:enabled/>
            <w:calcOnExit w:val="0"/>
            <w:checkBox>
              <w:sizeAuto/>
              <w:default w:val="0"/>
            </w:checkBox>
          </w:ffData>
        </w:fldChar>
      </w:r>
      <w:r w:rsidRPr="00623C6B">
        <w:rPr>
          <w:rFonts w:ascii="Verdana" w:hAnsi="Verdana"/>
          <w:sz w:val="18"/>
          <w:szCs w:val="18"/>
          <w:lang w:val="pl-PL"/>
        </w:rPr>
        <w:instrText xml:space="preserve"> FORMCHECKBOX </w:instrText>
      </w:r>
      <w:r w:rsidRPr="00623C6B">
        <w:rPr>
          <w:rFonts w:ascii="Verdana" w:hAnsi="Verdana"/>
          <w:sz w:val="18"/>
          <w:szCs w:val="18"/>
          <w:lang w:val="pl-PL"/>
        </w:rPr>
      </w:r>
      <w:r w:rsidRPr="00623C6B">
        <w:rPr>
          <w:rFonts w:ascii="Verdana" w:hAnsi="Verdana"/>
          <w:sz w:val="18"/>
          <w:szCs w:val="18"/>
          <w:lang w:val="pl-PL"/>
        </w:rPr>
        <w:fldChar w:fldCharType="separate"/>
      </w:r>
      <w:r w:rsidRPr="00623C6B">
        <w:rPr>
          <w:rFonts w:ascii="Verdana" w:hAnsi="Verdana"/>
          <w:sz w:val="18"/>
          <w:szCs w:val="18"/>
          <w:lang w:val="pl-PL"/>
        </w:rPr>
        <w:fldChar w:fldCharType="end"/>
      </w:r>
      <w:r w:rsidRPr="00623C6B">
        <w:rPr>
          <w:rFonts w:ascii="Verdana" w:hAnsi="Verdana"/>
          <w:sz w:val="18"/>
          <w:szCs w:val="18"/>
          <w:lang w:val="pl-PL"/>
        </w:rPr>
        <w:t xml:space="preserve">  strona internetowa (wskazać adres www) …………</w:t>
      </w:r>
      <w:r w:rsidR="00874E1C">
        <w:rPr>
          <w:rFonts w:ascii="Verdana" w:hAnsi="Verdana"/>
          <w:sz w:val="18"/>
          <w:szCs w:val="18"/>
          <w:lang w:val="pl-PL"/>
        </w:rPr>
        <w:t>………….</w:t>
      </w:r>
      <w:r w:rsidRPr="00623C6B">
        <w:rPr>
          <w:rFonts w:ascii="Verdana" w:hAnsi="Verdana"/>
          <w:sz w:val="18"/>
          <w:szCs w:val="18"/>
          <w:lang w:val="pl-PL"/>
        </w:rPr>
        <w:t>………………………………………………………………</w:t>
      </w:r>
    </w:p>
    <w:p w14:paraId="6FC959AD" w14:textId="70055FC6" w:rsidR="00607B21" w:rsidRPr="00623C6B" w:rsidRDefault="00607B21"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lang w:val="pl-PL"/>
        </w:rPr>
        <w:fldChar w:fldCharType="begin">
          <w:ffData>
            <w:name w:val="Check9"/>
            <w:enabled/>
            <w:calcOnExit w:val="0"/>
            <w:checkBox>
              <w:sizeAuto/>
              <w:default w:val="0"/>
            </w:checkBox>
          </w:ffData>
        </w:fldChar>
      </w:r>
      <w:r w:rsidRPr="00623C6B">
        <w:rPr>
          <w:rFonts w:ascii="Verdana" w:hAnsi="Verdana"/>
          <w:sz w:val="18"/>
          <w:szCs w:val="18"/>
          <w:lang w:val="pl-PL"/>
        </w:rPr>
        <w:instrText xml:space="preserve"> FORMCHECKBOX </w:instrText>
      </w:r>
      <w:r w:rsidRPr="00623C6B">
        <w:rPr>
          <w:rFonts w:ascii="Verdana" w:hAnsi="Verdana"/>
          <w:sz w:val="18"/>
          <w:szCs w:val="18"/>
          <w:lang w:val="pl-PL"/>
        </w:rPr>
      </w:r>
      <w:r w:rsidRPr="00623C6B">
        <w:rPr>
          <w:rFonts w:ascii="Verdana" w:hAnsi="Verdana"/>
          <w:sz w:val="18"/>
          <w:szCs w:val="18"/>
          <w:lang w:val="pl-PL"/>
        </w:rPr>
        <w:fldChar w:fldCharType="separate"/>
      </w:r>
      <w:r w:rsidRPr="00623C6B">
        <w:rPr>
          <w:rFonts w:ascii="Verdana" w:hAnsi="Verdana"/>
          <w:sz w:val="18"/>
          <w:szCs w:val="18"/>
          <w:lang w:val="pl-PL"/>
        </w:rPr>
        <w:fldChar w:fldCharType="end"/>
      </w:r>
      <w:r w:rsidRPr="00623C6B">
        <w:rPr>
          <w:rFonts w:ascii="Verdana" w:hAnsi="Verdana"/>
          <w:sz w:val="18"/>
          <w:szCs w:val="18"/>
          <w:lang w:val="pl-PL"/>
        </w:rPr>
        <w:t xml:space="preserve">  inny dokument ……………………………………………</w:t>
      </w:r>
      <w:r w:rsidR="00874E1C">
        <w:rPr>
          <w:rFonts w:ascii="Verdana" w:hAnsi="Verdana"/>
          <w:sz w:val="18"/>
          <w:szCs w:val="18"/>
          <w:lang w:val="pl-PL"/>
        </w:rPr>
        <w:t>……………………….</w:t>
      </w:r>
      <w:r w:rsidRPr="00623C6B">
        <w:rPr>
          <w:rFonts w:ascii="Verdana" w:hAnsi="Verdana"/>
          <w:sz w:val="18"/>
          <w:szCs w:val="18"/>
          <w:lang w:val="pl-PL"/>
        </w:rPr>
        <w:t>……………………………………….…………………</w:t>
      </w:r>
    </w:p>
    <w:p w14:paraId="52F97F64" w14:textId="1A9E37D5" w:rsidR="005F39C0" w:rsidRPr="00623C6B" w:rsidRDefault="005F39C0"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lang w:val="pl-PL"/>
        </w:rPr>
        <w:t xml:space="preserve">(data i nazwa dokumentu: …………… czy dokument jest zamieszczony w </w:t>
      </w:r>
      <w:proofErr w:type="spellStart"/>
      <w:r w:rsidRPr="00623C6B">
        <w:rPr>
          <w:rFonts w:ascii="Verdana" w:hAnsi="Verdana"/>
          <w:sz w:val="18"/>
          <w:szCs w:val="18"/>
          <w:lang w:val="pl-PL"/>
        </w:rPr>
        <w:t>eRepozytorium</w:t>
      </w:r>
      <w:proofErr w:type="spellEnd"/>
      <w:r w:rsidRPr="00623C6B">
        <w:rPr>
          <w:rFonts w:ascii="Verdana" w:hAnsi="Verdana"/>
          <w:sz w:val="18"/>
          <w:szCs w:val="18"/>
          <w:lang w:val="pl-PL"/>
        </w:rPr>
        <w:t xml:space="preserve"> ? TAK / NIE</w:t>
      </w:r>
    </w:p>
    <w:p w14:paraId="48991424"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firstLine="142"/>
        <w:rPr>
          <w:rFonts w:ascii="Verdana" w:hAnsi="Verdana"/>
          <w:sz w:val="18"/>
          <w:szCs w:val="18"/>
        </w:rPr>
      </w:pPr>
    </w:p>
    <w:p w14:paraId="1A823F6E" w14:textId="33A689BD" w:rsidR="00607B21" w:rsidRPr="00623C6B" w:rsidRDefault="005F39C0"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lang w:val="pl-PL"/>
        </w:rPr>
        <w:fldChar w:fldCharType="begin">
          <w:ffData>
            <w:name w:val="Check9"/>
            <w:enabled/>
            <w:calcOnExit w:val="0"/>
            <w:checkBox>
              <w:sizeAuto/>
              <w:default w:val="0"/>
            </w:checkBox>
          </w:ffData>
        </w:fldChar>
      </w:r>
      <w:r w:rsidRPr="00623C6B">
        <w:rPr>
          <w:rFonts w:ascii="Verdana" w:hAnsi="Verdana"/>
          <w:sz w:val="18"/>
          <w:szCs w:val="18"/>
          <w:lang w:val="pl-PL"/>
        </w:rPr>
        <w:instrText xml:space="preserve"> FORMCHECKBOX </w:instrText>
      </w:r>
      <w:r w:rsidRPr="00623C6B">
        <w:rPr>
          <w:rFonts w:ascii="Verdana" w:hAnsi="Verdana"/>
          <w:sz w:val="18"/>
          <w:szCs w:val="18"/>
          <w:lang w:val="pl-PL"/>
        </w:rPr>
      </w:r>
      <w:r w:rsidRPr="00623C6B">
        <w:rPr>
          <w:rFonts w:ascii="Verdana" w:hAnsi="Verdana"/>
          <w:sz w:val="18"/>
          <w:szCs w:val="18"/>
          <w:lang w:val="pl-PL"/>
        </w:rPr>
        <w:fldChar w:fldCharType="separate"/>
      </w:r>
      <w:r w:rsidRPr="00623C6B">
        <w:rPr>
          <w:rFonts w:ascii="Verdana" w:hAnsi="Verdana"/>
          <w:sz w:val="18"/>
          <w:szCs w:val="18"/>
          <w:lang w:val="pl-PL"/>
        </w:rPr>
        <w:fldChar w:fldCharType="end"/>
      </w:r>
      <w:r w:rsidRPr="00623C6B">
        <w:rPr>
          <w:rFonts w:ascii="Verdana" w:hAnsi="Verdana"/>
          <w:sz w:val="18"/>
          <w:szCs w:val="18"/>
          <w:lang w:val="pl-PL"/>
        </w:rPr>
        <w:t xml:space="preserve">  </w:t>
      </w:r>
      <w:r w:rsidR="00FA588B" w:rsidRPr="00623C6B">
        <w:rPr>
          <w:rFonts w:ascii="Verdana" w:hAnsi="Verdana"/>
          <w:sz w:val="18"/>
          <w:szCs w:val="18"/>
          <w:lang w:val="pl-PL"/>
        </w:rPr>
        <w:t>zidentyfikowany beneficjent/beneficjenci zgodni z CRBR: T</w:t>
      </w:r>
      <w:r w:rsidRPr="00623C6B">
        <w:rPr>
          <w:rFonts w:ascii="Verdana" w:hAnsi="Verdana"/>
          <w:sz w:val="18"/>
          <w:szCs w:val="18"/>
          <w:lang w:val="pl-PL"/>
        </w:rPr>
        <w:t>AK / NIE</w:t>
      </w:r>
    </w:p>
    <w:p w14:paraId="11C822ED"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45F087E8"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379AB6C2" w14:textId="04A804D1"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Dodatkowe informacje: ………………………………………………………………………………………</w:t>
      </w:r>
      <w:r w:rsidR="00874E1C">
        <w:rPr>
          <w:rFonts w:ascii="Verdana" w:hAnsi="Verdana"/>
          <w:sz w:val="18"/>
          <w:szCs w:val="18"/>
        </w:rPr>
        <w:t>……………………………</w:t>
      </w:r>
      <w:r w:rsidRPr="00623C6B">
        <w:rPr>
          <w:rFonts w:ascii="Verdana" w:hAnsi="Verdana"/>
          <w:sz w:val="18"/>
          <w:szCs w:val="18"/>
        </w:rPr>
        <w:t>…</w:t>
      </w:r>
    </w:p>
    <w:p w14:paraId="45620465"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5C4F8150" w14:textId="1497E18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w:t>
      </w:r>
      <w:r w:rsidR="00874E1C">
        <w:rPr>
          <w:rFonts w:ascii="Verdana" w:hAnsi="Verdana"/>
          <w:sz w:val="18"/>
          <w:szCs w:val="18"/>
        </w:rPr>
        <w:t>……………………………..</w:t>
      </w:r>
      <w:r w:rsidRPr="00623C6B">
        <w:rPr>
          <w:rFonts w:ascii="Verdana" w:hAnsi="Verdana"/>
          <w:sz w:val="18"/>
          <w:szCs w:val="18"/>
        </w:rPr>
        <w:t>………………</w:t>
      </w:r>
    </w:p>
    <w:p w14:paraId="7120C61B"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115CF72B" w14:textId="1D9B3706"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w:t>
      </w:r>
      <w:r w:rsidR="00874E1C">
        <w:rPr>
          <w:rFonts w:ascii="Verdana" w:hAnsi="Verdana"/>
          <w:sz w:val="18"/>
          <w:szCs w:val="18"/>
        </w:rPr>
        <w:t>……………………………..</w:t>
      </w:r>
      <w:r w:rsidRPr="00623C6B">
        <w:rPr>
          <w:rFonts w:ascii="Verdana" w:hAnsi="Verdana"/>
          <w:sz w:val="18"/>
          <w:szCs w:val="18"/>
        </w:rPr>
        <w:t>………………………..</w:t>
      </w:r>
    </w:p>
    <w:p w14:paraId="3682DBC0"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75BBF7D7" w14:textId="2DFF38F6" w:rsidR="00607B21"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w:t>
      </w:r>
      <w:r w:rsidR="00874E1C">
        <w:rPr>
          <w:rFonts w:ascii="Verdana" w:hAnsi="Verdana"/>
          <w:sz w:val="18"/>
          <w:szCs w:val="18"/>
        </w:rPr>
        <w:t>………………………………</w:t>
      </w:r>
      <w:r w:rsidRPr="00623C6B">
        <w:rPr>
          <w:rFonts w:ascii="Verdana" w:hAnsi="Verdana"/>
          <w:sz w:val="18"/>
          <w:szCs w:val="18"/>
        </w:rPr>
        <w:t>………..</w:t>
      </w:r>
    </w:p>
    <w:p w14:paraId="403D91F1" w14:textId="77777777" w:rsidR="00874E1C" w:rsidRPr="00623C6B" w:rsidRDefault="00874E1C"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471FF854" w14:textId="74265648"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w:t>
      </w:r>
      <w:r w:rsidR="00874E1C">
        <w:rPr>
          <w:rFonts w:ascii="Verdana" w:hAnsi="Verdana"/>
          <w:sz w:val="18"/>
          <w:szCs w:val="18"/>
        </w:rPr>
        <w:t>……………………………..</w:t>
      </w:r>
      <w:r w:rsidRPr="00623C6B">
        <w:rPr>
          <w:rFonts w:ascii="Verdana" w:hAnsi="Verdana"/>
          <w:sz w:val="18"/>
          <w:szCs w:val="18"/>
        </w:rPr>
        <w:t>……………………..</w:t>
      </w:r>
    </w:p>
    <w:p w14:paraId="308686DB"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33F05F51" w14:textId="2E7E183E"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w:t>
      </w:r>
      <w:r w:rsidR="00874E1C">
        <w:rPr>
          <w:rFonts w:ascii="Verdana" w:hAnsi="Verdana"/>
          <w:sz w:val="18"/>
          <w:szCs w:val="18"/>
        </w:rPr>
        <w:t>……………………………..</w:t>
      </w:r>
      <w:r w:rsidRPr="00623C6B">
        <w:rPr>
          <w:rFonts w:ascii="Verdana" w:hAnsi="Verdana"/>
          <w:sz w:val="18"/>
          <w:szCs w:val="18"/>
        </w:rPr>
        <w:t>……………………………..</w:t>
      </w:r>
    </w:p>
    <w:p w14:paraId="27858583"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1B556A9D" w14:textId="0D962BCB"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w:t>
      </w:r>
      <w:r w:rsidR="00874E1C">
        <w:rPr>
          <w:rFonts w:ascii="Verdana" w:hAnsi="Verdana"/>
          <w:sz w:val="18"/>
          <w:szCs w:val="18"/>
        </w:rPr>
        <w:t>……………………………..</w:t>
      </w:r>
      <w:r w:rsidRPr="00623C6B">
        <w:rPr>
          <w:rFonts w:ascii="Verdana" w:hAnsi="Verdana"/>
          <w:sz w:val="18"/>
          <w:szCs w:val="18"/>
        </w:rPr>
        <w:t>……………………………..</w:t>
      </w:r>
    </w:p>
    <w:p w14:paraId="36E7CB1F"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7568460A"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3C53EF69"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7B1459B2"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w:t>
      </w:r>
    </w:p>
    <w:p w14:paraId="56C1F79A" w14:textId="077B5322"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Data</w:t>
      </w:r>
      <w:r w:rsidR="00C14ABE" w:rsidRPr="00623C6B">
        <w:rPr>
          <w:rFonts w:ascii="Verdana" w:hAnsi="Verdana"/>
          <w:sz w:val="18"/>
          <w:szCs w:val="18"/>
        </w:rPr>
        <w:t>,</w:t>
      </w:r>
      <w:r w:rsidRPr="00623C6B">
        <w:rPr>
          <w:rFonts w:ascii="Verdana" w:hAnsi="Verdana"/>
          <w:sz w:val="18"/>
          <w:szCs w:val="18"/>
        </w:rPr>
        <w:t xml:space="preserve"> </w:t>
      </w:r>
      <w:r w:rsidR="00C14ABE" w:rsidRPr="00623C6B">
        <w:rPr>
          <w:rFonts w:ascii="Verdana" w:hAnsi="Verdana"/>
          <w:sz w:val="18"/>
          <w:szCs w:val="18"/>
        </w:rPr>
        <w:t xml:space="preserve">Imię, Nazwisko i podpis pracownika </w:t>
      </w:r>
      <w:r w:rsidR="00025831">
        <w:rPr>
          <w:rFonts w:ascii="Verdana" w:hAnsi="Verdana"/>
          <w:sz w:val="18"/>
          <w:szCs w:val="18"/>
        </w:rPr>
        <w:t>BARR S.A.</w:t>
      </w:r>
      <w:r w:rsidR="00C14ABE" w:rsidRPr="00623C6B" w:rsidDel="00C14ABE">
        <w:rPr>
          <w:rFonts w:ascii="Verdana" w:hAnsi="Verdana"/>
          <w:sz w:val="18"/>
          <w:szCs w:val="18"/>
        </w:rPr>
        <w:t xml:space="preserve"> </w:t>
      </w:r>
    </w:p>
    <w:p w14:paraId="6A44A52F" w14:textId="77777777" w:rsidR="00607B21" w:rsidRPr="00623C6B" w:rsidRDefault="00607B21" w:rsidP="00607B21">
      <w:pPr>
        <w:ind w:right="764"/>
        <w:rPr>
          <w:rFonts w:ascii="Verdana" w:hAnsi="Verdana"/>
          <w:sz w:val="18"/>
          <w:szCs w:val="18"/>
        </w:rPr>
      </w:pPr>
    </w:p>
    <w:p w14:paraId="6681FEE6" w14:textId="77777777" w:rsidR="00607B21" w:rsidRPr="00623C6B" w:rsidRDefault="00607B21" w:rsidP="00607B21">
      <w:pPr>
        <w:ind w:right="764"/>
        <w:rPr>
          <w:rFonts w:ascii="Verdana" w:hAnsi="Verdana"/>
          <w:sz w:val="18"/>
          <w:szCs w:val="18"/>
        </w:rPr>
      </w:pPr>
    </w:p>
    <w:p w14:paraId="241C9CF1" w14:textId="77777777" w:rsidR="00274A35" w:rsidRPr="00623C6B" w:rsidRDefault="00274A35" w:rsidP="00607B21">
      <w:pPr>
        <w:ind w:right="764"/>
        <w:rPr>
          <w:rFonts w:ascii="Verdana" w:hAnsi="Verdana"/>
          <w:sz w:val="18"/>
          <w:szCs w:val="18"/>
        </w:rPr>
      </w:pPr>
    </w:p>
    <w:p w14:paraId="78BD85CA" w14:textId="77777777" w:rsidR="00607B21" w:rsidRPr="00623C6B" w:rsidRDefault="00607B21" w:rsidP="00607B21">
      <w:pPr>
        <w:ind w:right="764"/>
        <w:rPr>
          <w:rFonts w:ascii="Verdana" w:hAnsi="Verdana"/>
          <w:sz w:val="18"/>
          <w:szCs w:val="18"/>
        </w:rPr>
      </w:pPr>
    </w:p>
    <w:p w14:paraId="7D461925" w14:textId="77777777" w:rsidR="00607B21" w:rsidRPr="00623C6B" w:rsidRDefault="00607B21" w:rsidP="00607B21">
      <w:pPr>
        <w:spacing w:before="280" w:after="280" w:line="360" w:lineRule="auto"/>
        <w:ind w:left="426"/>
        <w:jc w:val="left"/>
        <w:rPr>
          <w:rFonts w:ascii="Verdana" w:hAnsi="Verdana"/>
          <w:color w:val="0000FF"/>
          <w:sz w:val="18"/>
          <w:szCs w:val="18"/>
          <w:u w:val="single"/>
        </w:rPr>
      </w:pPr>
    </w:p>
    <w:p w14:paraId="053FA54B" w14:textId="77777777" w:rsidR="0024655E" w:rsidRPr="00623C6B" w:rsidRDefault="0024655E">
      <w:pPr>
        <w:rPr>
          <w:rFonts w:ascii="Verdana" w:hAnsi="Verdana"/>
          <w:sz w:val="18"/>
          <w:szCs w:val="18"/>
        </w:rPr>
      </w:pPr>
    </w:p>
    <w:sectPr w:rsidR="0024655E" w:rsidRPr="00623C6B" w:rsidSect="008314BC">
      <w:headerReference w:type="default" r:id="rId11"/>
      <w:footerReference w:type="default" r:id="rId12"/>
      <w:headerReference w:type="first" r:id="rId13"/>
      <w:footerReference w:type="first" r:id="rId14"/>
      <w:pgSz w:w="11906" w:h="16838"/>
      <w:pgMar w:top="1417" w:right="1416"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B4045" w14:textId="77777777" w:rsidR="00D57976" w:rsidRDefault="00D57976" w:rsidP="00607B21">
      <w:r>
        <w:separator/>
      </w:r>
    </w:p>
  </w:endnote>
  <w:endnote w:type="continuationSeparator" w:id="0">
    <w:p w14:paraId="32EDB9F1" w14:textId="77777777" w:rsidR="00D57976" w:rsidRDefault="00D57976" w:rsidP="00607B21">
      <w:r>
        <w:continuationSeparator/>
      </w:r>
    </w:p>
  </w:endnote>
  <w:endnote w:type="continuationNotice" w:id="1">
    <w:p w14:paraId="46C7BE9F" w14:textId="77777777" w:rsidR="00D57976" w:rsidRDefault="00D579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IDFont+F5">
    <w:altName w:val="Calibri"/>
    <w:panose1 w:val="00000000000000000000"/>
    <w:charset w:val="EE"/>
    <w:family w:val="auto"/>
    <w:notTrueType/>
    <w:pitch w:val="default"/>
    <w:sig w:usb0="00000005" w:usb1="00000000" w:usb2="00000000" w:usb3="00000000" w:csb0="00000002" w:csb1="00000000"/>
  </w:font>
  <w:font w:name="CIDFont+F1">
    <w:altName w:val="Calibri"/>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3ED30" w14:textId="74EF1E29" w:rsidR="00623C6B" w:rsidRDefault="00623C6B">
    <w:pPr>
      <w:pStyle w:val="Stopka"/>
    </w:pPr>
    <w:r>
      <w:rPr>
        <w:noProof/>
      </w:rPr>
      <w:drawing>
        <wp:inline distT="0" distB="0" distL="0" distR="0" wp14:anchorId="33AB1697" wp14:editId="5627F4C9">
          <wp:extent cx="5761355" cy="600710"/>
          <wp:effectExtent l="0" t="0" r="0" b="8890"/>
          <wp:docPr id="102026238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00710"/>
                  </a:xfrm>
                  <a:prstGeom prst="rect">
                    <a:avLst/>
                  </a:prstGeom>
                  <a:noFill/>
                  <a:ln>
                    <a:noFill/>
                  </a:ln>
                </pic:spPr>
              </pic:pic>
            </a:graphicData>
          </a:graphic>
        </wp:inline>
      </w:drawing>
    </w:r>
  </w:p>
  <w:p w14:paraId="063FB106" w14:textId="77777777" w:rsidR="00B1371E" w:rsidRPr="003474AA" w:rsidRDefault="00B1371E" w:rsidP="00A86CFA">
    <w:pPr>
      <w:pStyle w:val="Stopka"/>
      <w:jc w:val="righ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9ABF1" w14:textId="77777777" w:rsidR="001B2ADF" w:rsidRPr="00EC2FD3" w:rsidRDefault="001B2ADF" w:rsidP="001B2ADF">
    <w:pPr>
      <w:rPr>
        <w:sz w:val="16"/>
        <w:szCs w:val="16"/>
      </w:rPr>
    </w:pPr>
    <w:r w:rsidRPr="00EC2FD3">
      <w:rPr>
        <w:sz w:val="16"/>
        <w:szCs w:val="16"/>
      </w:rPr>
      <w:t xml:space="preserve">OBR XII 2021                                                                                                                                   </w:t>
    </w:r>
  </w:p>
  <w:p w14:paraId="20CF1EAC" w14:textId="4DC2985C" w:rsidR="001B2ADF" w:rsidRDefault="001B2ADF">
    <w:pPr>
      <w:pStyle w:val="Stopka"/>
    </w:pPr>
  </w:p>
  <w:p w14:paraId="13D9FD24" w14:textId="77777777" w:rsidR="00755595" w:rsidRDefault="0075559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64DC1" w14:textId="77777777" w:rsidR="00D57976" w:rsidRDefault="00D57976" w:rsidP="00607B21">
      <w:r>
        <w:separator/>
      </w:r>
    </w:p>
  </w:footnote>
  <w:footnote w:type="continuationSeparator" w:id="0">
    <w:p w14:paraId="3F77F992" w14:textId="77777777" w:rsidR="00D57976" w:rsidRDefault="00D57976" w:rsidP="00607B21">
      <w:r>
        <w:continuationSeparator/>
      </w:r>
    </w:p>
  </w:footnote>
  <w:footnote w:type="continuationNotice" w:id="1">
    <w:p w14:paraId="4F1069A8" w14:textId="77777777" w:rsidR="00D57976" w:rsidRDefault="00D579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2FC53" w14:textId="662F4493" w:rsidR="00623C6B" w:rsidRPr="00EF0DCB" w:rsidRDefault="00623C6B" w:rsidP="00623C6B">
    <w:pPr>
      <w:pStyle w:val="Nagwek"/>
      <w:tabs>
        <w:tab w:val="clear" w:pos="4536"/>
        <w:tab w:val="clear" w:pos="9072"/>
        <w:tab w:val="left" w:pos="2694"/>
        <w:tab w:val="right" w:pos="9540"/>
        <w:tab w:val="left" w:pos="10065"/>
      </w:tabs>
      <w:ind w:right="-2"/>
      <w:rPr>
        <w:rFonts w:ascii="Verdana" w:hAnsi="Verdana"/>
        <w:sz w:val="16"/>
        <w:szCs w:val="16"/>
      </w:rPr>
    </w:pPr>
    <w:r w:rsidRPr="00EF0DCB">
      <w:rPr>
        <w:noProof/>
      </w:rPr>
      <w:drawing>
        <wp:anchor distT="0" distB="0" distL="114300" distR="114300" simplePos="0" relativeHeight="251659264" behindDoc="1" locked="0" layoutInCell="1" allowOverlap="1" wp14:anchorId="13DA2B12" wp14:editId="6BD58CA9">
          <wp:simplePos x="0" y="0"/>
          <wp:positionH relativeFrom="column">
            <wp:posOffset>5849620</wp:posOffset>
          </wp:positionH>
          <wp:positionV relativeFrom="paragraph">
            <wp:posOffset>1905</wp:posOffset>
          </wp:positionV>
          <wp:extent cx="497840" cy="402590"/>
          <wp:effectExtent l="0" t="0" r="0" b="0"/>
          <wp:wrapTight wrapText="bothSides">
            <wp:wrapPolygon edited="0">
              <wp:start x="0" y="0"/>
              <wp:lineTo x="0" y="20442"/>
              <wp:lineTo x="20663" y="20442"/>
              <wp:lineTo x="20663" y="0"/>
              <wp:lineTo x="0" y="0"/>
            </wp:wrapPolygon>
          </wp:wrapTight>
          <wp:docPr id="939543592" name="Obraz 1" descr="Obraz zawierający Grafika,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Grafika, clipart, design&#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840" cy="402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DCB">
      <w:rPr>
        <w:rFonts w:ascii="Verdana" w:hAnsi="Verdana" w:cs="Arial"/>
        <w:sz w:val="16"/>
        <w:szCs w:val="16"/>
      </w:rPr>
      <w:t xml:space="preserve">Formularz </w:t>
    </w:r>
    <w:r w:rsidR="006A24AF" w:rsidRPr="00EF0DCB">
      <w:rPr>
        <w:rFonts w:ascii="Verdana" w:hAnsi="Verdana" w:cs="Arial"/>
        <w:sz w:val="16"/>
        <w:szCs w:val="16"/>
      </w:rPr>
      <w:t>P</w:t>
    </w:r>
    <w:r w:rsidR="00EF0DCB" w:rsidRPr="00EF0DCB">
      <w:rPr>
        <w:rFonts w:ascii="Verdana" w:hAnsi="Verdana" w:cs="Arial"/>
        <w:sz w:val="16"/>
        <w:szCs w:val="16"/>
      </w:rPr>
      <w:t>10</w:t>
    </w:r>
    <w:r w:rsidRPr="00EF0DCB">
      <w:rPr>
        <w:rFonts w:ascii="Verdana" w:hAnsi="Verdana" w:cs="Arial"/>
        <w:sz w:val="16"/>
        <w:szCs w:val="16"/>
      </w:rPr>
      <w:t>/</w:t>
    </w:r>
    <w:r w:rsidR="006A24AF" w:rsidRPr="00EF0DCB">
      <w:rPr>
        <w:rFonts w:ascii="Verdana" w:hAnsi="Verdana" w:cs="Arial"/>
        <w:b/>
        <w:bCs/>
        <w:sz w:val="16"/>
        <w:szCs w:val="16"/>
      </w:rPr>
      <w:t>F</w:t>
    </w:r>
    <w:r w:rsidR="00EF0DCB" w:rsidRPr="00EF0DCB">
      <w:rPr>
        <w:rFonts w:ascii="Verdana" w:hAnsi="Verdana" w:cs="Arial"/>
        <w:b/>
        <w:bCs/>
        <w:sz w:val="16"/>
        <w:szCs w:val="16"/>
      </w:rPr>
      <w:t>132</w:t>
    </w:r>
    <w:r w:rsidRPr="00EF0DCB">
      <w:rPr>
        <w:rFonts w:ascii="Verdana" w:hAnsi="Verdana" w:cs="Arial"/>
        <w:sz w:val="16"/>
        <w:szCs w:val="16"/>
      </w:rPr>
      <w:tab/>
      <w:t xml:space="preserve">Załącznik nr </w:t>
    </w:r>
    <w:r w:rsidR="006A24AF" w:rsidRPr="00EF0DCB">
      <w:rPr>
        <w:rFonts w:ascii="Verdana" w:hAnsi="Verdana" w:cs="Arial"/>
        <w:sz w:val="16"/>
        <w:szCs w:val="16"/>
      </w:rPr>
      <w:t>12</w:t>
    </w:r>
  </w:p>
  <w:p w14:paraId="7486CB20" w14:textId="7D94E26D" w:rsidR="00623C6B" w:rsidRPr="00EF0DCB" w:rsidRDefault="00623C6B" w:rsidP="00623C6B">
    <w:pPr>
      <w:pStyle w:val="Nagwek"/>
      <w:tabs>
        <w:tab w:val="clear" w:pos="4536"/>
        <w:tab w:val="clear" w:pos="9072"/>
        <w:tab w:val="left" w:pos="2694"/>
        <w:tab w:val="right" w:pos="9540"/>
        <w:tab w:val="left" w:pos="10065"/>
      </w:tabs>
      <w:ind w:right="-2"/>
      <w:rPr>
        <w:rFonts w:ascii="Verdana" w:hAnsi="Verdana" w:cs="Arial"/>
        <w:sz w:val="16"/>
        <w:szCs w:val="16"/>
      </w:rPr>
    </w:pPr>
    <w:r w:rsidRPr="00EF0DCB">
      <w:rPr>
        <w:rFonts w:ascii="Verdana" w:hAnsi="Verdana" w:cs="Arial"/>
        <w:sz w:val="16"/>
        <w:szCs w:val="16"/>
      </w:rPr>
      <w:t xml:space="preserve">Wydanie </w:t>
    </w:r>
    <w:r w:rsidR="006A24AF" w:rsidRPr="00EF0DCB">
      <w:rPr>
        <w:rFonts w:ascii="Verdana" w:hAnsi="Verdana" w:cs="Arial"/>
        <w:sz w:val="16"/>
        <w:szCs w:val="16"/>
      </w:rPr>
      <w:t>1</w:t>
    </w:r>
    <w:r w:rsidRPr="00EF0DCB">
      <w:rPr>
        <w:rFonts w:ascii="Verdana" w:hAnsi="Verdana" w:cs="Arial"/>
        <w:sz w:val="16"/>
        <w:szCs w:val="16"/>
      </w:rPr>
      <w:tab/>
      <w:t>do Regulaminu Funduszu Pożyczkowego</w:t>
    </w:r>
  </w:p>
  <w:p w14:paraId="722B75B2" w14:textId="1FBBE46E" w:rsidR="00623C6B" w:rsidRDefault="00623C6B" w:rsidP="00623C6B">
    <w:pPr>
      <w:pStyle w:val="Nagwek"/>
      <w:tabs>
        <w:tab w:val="clear" w:pos="4536"/>
        <w:tab w:val="clear" w:pos="9072"/>
        <w:tab w:val="left" w:pos="2694"/>
        <w:tab w:val="right" w:pos="9540"/>
        <w:tab w:val="left" w:pos="10065"/>
      </w:tabs>
      <w:ind w:right="-2"/>
      <w:rPr>
        <w:rFonts w:ascii="Verdana" w:hAnsi="Verdana" w:cs="Arial"/>
        <w:sz w:val="16"/>
        <w:szCs w:val="16"/>
      </w:rPr>
    </w:pPr>
    <w:r w:rsidRPr="00EF0DCB">
      <w:rPr>
        <w:rFonts w:ascii="Verdana" w:hAnsi="Verdana" w:cs="Arial"/>
        <w:sz w:val="16"/>
        <w:szCs w:val="16"/>
      </w:rPr>
      <w:tab/>
      <w:t>(P</w:t>
    </w:r>
    <w:r w:rsidR="00EF0DCB" w:rsidRPr="00EF0DCB">
      <w:rPr>
        <w:rFonts w:ascii="Verdana" w:hAnsi="Verdana" w:cs="Arial"/>
        <w:sz w:val="16"/>
        <w:szCs w:val="16"/>
      </w:rPr>
      <w:t>10</w:t>
    </w:r>
    <w:r w:rsidRPr="00EF0DCB">
      <w:rPr>
        <w:rFonts w:ascii="Verdana" w:hAnsi="Verdana" w:cs="Arial"/>
        <w:sz w:val="16"/>
        <w:szCs w:val="16"/>
      </w:rPr>
      <w:t>/Z</w:t>
    </w:r>
    <w:r w:rsidR="00EF0DCB" w:rsidRPr="00EF0DCB">
      <w:rPr>
        <w:rFonts w:ascii="Verdana" w:hAnsi="Verdana" w:cs="Arial"/>
        <w:sz w:val="16"/>
        <w:szCs w:val="16"/>
      </w:rPr>
      <w:t>32</w:t>
    </w:r>
    <w:r w:rsidR="006A24AF" w:rsidRPr="00EF0DCB">
      <w:rPr>
        <w:rFonts w:ascii="Verdana" w:hAnsi="Verdana" w:cs="Arial"/>
        <w:sz w:val="16"/>
        <w:szCs w:val="16"/>
      </w:rPr>
      <w:t xml:space="preserve"> </w:t>
    </w:r>
    <w:r w:rsidRPr="00EF0DCB">
      <w:rPr>
        <w:rFonts w:ascii="Verdana" w:hAnsi="Verdana" w:cs="Arial"/>
        <w:sz w:val="16"/>
        <w:szCs w:val="16"/>
      </w:rPr>
      <w:t xml:space="preserve">wyd. </w:t>
    </w:r>
    <w:r w:rsidR="00012D33">
      <w:rPr>
        <w:rFonts w:ascii="Verdana" w:hAnsi="Verdana" w:cs="Arial"/>
        <w:sz w:val="16"/>
        <w:szCs w:val="16"/>
      </w:rPr>
      <w:t>2</w:t>
    </w:r>
    <w:r w:rsidRPr="00EF0DCB">
      <w:rPr>
        <w:rFonts w:ascii="Verdana" w:hAnsi="Verdana" w:cs="Arial"/>
        <w:sz w:val="16"/>
        <w:szCs w:val="16"/>
      </w:rPr>
      <w:t>)</w:t>
    </w:r>
  </w:p>
  <w:p w14:paraId="084F1D3C" w14:textId="77777777" w:rsidR="00623C6B" w:rsidRDefault="00623C6B" w:rsidP="00623C6B">
    <w:pPr>
      <w:pStyle w:val="Nagwek"/>
      <w:pBdr>
        <w:bottom w:val="single" w:sz="6" w:space="1" w:color="auto"/>
      </w:pBd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21BF" w14:textId="4C115339" w:rsidR="00755595" w:rsidRDefault="00A054A3" w:rsidP="00866FB0">
    <w:pPr>
      <w:pStyle w:val="Nagwek"/>
    </w:pPr>
    <w:r>
      <w:rPr>
        <w:noProof/>
      </w:rPr>
      <w:drawing>
        <wp:inline distT="0" distB="0" distL="0" distR="0" wp14:anchorId="4FB29B0E" wp14:editId="11F350C4">
          <wp:extent cx="1318895" cy="996632"/>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BG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6496" cy="10099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051BE"/>
    <w:multiLevelType w:val="hybridMultilevel"/>
    <w:tmpl w:val="50FAF7AC"/>
    <w:lvl w:ilvl="0" w:tplc="FFFFFFFF">
      <w:start w:val="1"/>
      <w:numFmt w:val="decimal"/>
      <w:lvlText w:val="%1."/>
      <w:lvlJc w:val="left"/>
      <w:pPr>
        <w:ind w:left="436" w:hanging="360"/>
      </w:pPr>
    </w:lvl>
    <w:lvl w:ilvl="1" w:tplc="0415000F">
      <w:start w:val="1"/>
      <w:numFmt w:val="decimal"/>
      <w:lvlText w:val="%2."/>
      <w:lvlJc w:val="left"/>
      <w:pPr>
        <w:ind w:left="720"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 w15:restartNumberingAfterBreak="0">
    <w:nsid w:val="45B45588"/>
    <w:multiLevelType w:val="hybridMultilevel"/>
    <w:tmpl w:val="D86677B6"/>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06B103F"/>
    <w:multiLevelType w:val="hybridMultilevel"/>
    <w:tmpl w:val="F24E6088"/>
    <w:lvl w:ilvl="0" w:tplc="04150017">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num w:numId="1" w16cid:durableId="1147477447">
    <w:abstractNumId w:val="1"/>
  </w:num>
  <w:num w:numId="2" w16cid:durableId="1664044524">
    <w:abstractNumId w:val="0"/>
  </w:num>
  <w:num w:numId="3" w16cid:durableId="6538756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B21"/>
    <w:rsid w:val="00000BD5"/>
    <w:rsid w:val="000059D2"/>
    <w:rsid w:val="00007633"/>
    <w:rsid w:val="00012D33"/>
    <w:rsid w:val="00025705"/>
    <w:rsid w:val="00025831"/>
    <w:rsid w:val="001013E4"/>
    <w:rsid w:val="00117285"/>
    <w:rsid w:val="001321E1"/>
    <w:rsid w:val="00192E62"/>
    <w:rsid w:val="001A322F"/>
    <w:rsid w:val="001B2ADF"/>
    <w:rsid w:val="001B72D6"/>
    <w:rsid w:val="001D54FA"/>
    <w:rsid w:val="001E376B"/>
    <w:rsid w:val="001F3A76"/>
    <w:rsid w:val="0021704F"/>
    <w:rsid w:val="00221EBD"/>
    <w:rsid w:val="0024655E"/>
    <w:rsid w:val="00250911"/>
    <w:rsid w:val="00274A35"/>
    <w:rsid w:val="002D60D1"/>
    <w:rsid w:val="003379C2"/>
    <w:rsid w:val="003474AA"/>
    <w:rsid w:val="00392A56"/>
    <w:rsid w:val="003A01A9"/>
    <w:rsid w:val="003B668E"/>
    <w:rsid w:val="003D6E1B"/>
    <w:rsid w:val="003E2A86"/>
    <w:rsid w:val="003F2C41"/>
    <w:rsid w:val="0042004F"/>
    <w:rsid w:val="00467A26"/>
    <w:rsid w:val="004711BE"/>
    <w:rsid w:val="00471D76"/>
    <w:rsid w:val="00565CA0"/>
    <w:rsid w:val="0056692E"/>
    <w:rsid w:val="00566B7E"/>
    <w:rsid w:val="00574A60"/>
    <w:rsid w:val="00590498"/>
    <w:rsid w:val="00596B48"/>
    <w:rsid w:val="005A44FF"/>
    <w:rsid w:val="005C5254"/>
    <w:rsid w:val="005F39C0"/>
    <w:rsid w:val="0060419F"/>
    <w:rsid w:val="00607B21"/>
    <w:rsid w:val="0061728A"/>
    <w:rsid w:val="00623C6B"/>
    <w:rsid w:val="00626661"/>
    <w:rsid w:val="0064176D"/>
    <w:rsid w:val="006972A8"/>
    <w:rsid w:val="006A0BEA"/>
    <w:rsid w:val="006A24AF"/>
    <w:rsid w:val="007239B6"/>
    <w:rsid w:val="00744F3B"/>
    <w:rsid w:val="00755595"/>
    <w:rsid w:val="007837B3"/>
    <w:rsid w:val="007A35A4"/>
    <w:rsid w:val="007B1B74"/>
    <w:rsid w:val="0083113B"/>
    <w:rsid w:val="008314BC"/>
    <w:rsid w:val="00841F60"/>
    <w:rsid w:val="008459A7"/>
    <w:rsid w:val="00856E73"/>
    <w:rsid w:val="0086316C"/>
    <w:rsid w:val="00863280"/>
    <w:rsid w:val="00866FB0"/>
    <w:rsid w:val="00874E1C"/>
    <w:rsid w:val="008F7D2D"/>
    <w:rsid w:val="0091269A"/>
    <w:rsid w:val="009349F4"/>
    <w:rsid w:val="009930DA"/>
    <w:rsid w:val="009B218A"/>
    <w:rsid w:val="009B2F48"/>
    <w:rsid w:val="009B3DD3"/>
    <w:rsid w:val="009C37C6"/>
    <w:rsid w:val="009D07E9"/>
    <w:rsid w:val="00A054A3"/>
    <w:rsid w:val="00A060D8"/>
    <w:rsid w:val="00A07FA9"/>
    <w:rsid w:val="00A80989"/>
    <w:rsid w:val="00A86CFA"/>
    <w:rsid w:val="00A952A1"/>
    <w:rsid w:val="00AB4B2D"/>
    <w:rsid w:val="00AD78C2"/>
    <w:rsid w:val="00B032EC"/>
    <w:rsid w:val="00B1371E"/>
    <w:rsid w:val="00B26A6D"/>
    <w:rsid w:val="00B82334"/>
    <w:rsid w:val="00BB600D"/>
    <w:rsid w:val="00C14ABE"/>
    <w:rsid w:val="00C25817"/>
    <w:rsid w:val="00C418D2"/>
    <w:rsid w:val="00C4415F"/>
    <w:rsid w:val="00C47865"/>
    <w:rsid w:val="00C61812"/>
    <w:rsid w:val="00C63E5D"/>
    <w:rsid w:val="00C771E9"/>
    <w:rsid w:val="00C829F2"/>
    <w:rsid w:val="00CD0D44"/>
    <w:rsid w:val="00D2734E"/>
    <w:rsid w:val="00D46D47"/>
    <w:rsid w:val="00D52A03"/>
    <w:rsid w:val="00D57976"/>
    <w:rsid w:val="00D74D02"/>
    <w:rsid w:val="00E15D81"/>
    <w:rsid w:val="00E67915"/>
    <w:rsid w:val="00E74F81"/>
    <w:rsid w:val="00E92AB4"/>
    <w:rsid w:val="00EA2527"/>
    <w:rsid w:val="00EC2FD3"/>
    <w:rsid w:val="00EF0DCB"/>
    <w:rsid w:val="00EF5F3E"/>
    <w:rsid w:val="00F50EB6"/>
    <w:rsid w:val="00F74C7B"/>
    <w:rsid w:val="00FA588B"/>
    <w:rsid w:val="00FC7E6B"/>
    <w:rsid w:val="00FE49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27695"/>
  <w15:chartTrackingRefBased/>
  <w15:docId w15:val="{3A4CA305-05BE-4E6C-A0C9-A2926BACC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7B21"/>
    <w:pPr>
      <w:spacing w:after="0" w:line="240" w:lineRule="auto"/>
      <w:jc w:val="both"/>
    </w:pPr>
    <w:rPr>
      <w:rFonts w:ascii="Calibri" w:eastAsia="Calibri" w:hAnsi="Calibri" w:cs="Calibri"/>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607B21"/>
    <w:pPr>
      <w:spacing w:after="120"/>
      <w:ind w:left="283"/>
      <w:jc w:val="left"/>
    </w:pPr>
    <w:rPr>
      <w:rFonts w:ascii="Times New Roman" w:eastAsia="Times New Roman" w:hAnsi="Times New Roman" w:cs="Times New Roman"/>
      <w:sz w:val="20"/>
      <w:szCs w:val="20"/>
    </w:rPr>
  </w:style>
  <w:style w:type="character" w:customStyle="1" w:styleId="TekstpodstawowywcityZnak">
    <w:name w:val="Tekst podstawowy wcięty Znak"/>
    <w:basedOn w:val="Domylnaczcionkaakapitu"/>
    <w:link w:val="Tekstpodstawowywcity"/>
    <w:rsid w:val="00607B21"/>
    <w:rPr>
      <w:rFonts w:ascii="Times New Roman" w:eastAsia="Times New Roman" w:hAnsi="Times New Roman" w:cs="Times New Roman"/>
      <w:sz w:val="20"/>
      <w:szCs w:val="20"/>
      <w:lang w:eastAsia="pl-PL"/>
    </w:rPr>
  </w:style>
  <w:style w:type="paragraph" w:customStyle="1" w:styleId="SingleHanging">
    <w:name w:val="Single Hanging"/>
    <w:basedOn w:val="Normalny"/>
    <w:rsid w:val="00607B21"/>
    <w:pPr>
      <w:spacing w:before="240"/>
      <w:ind w:left="720" w:hanging="720"/>
      <w:jc w:val="left"/>
    </w:pPr>
    <w:rPr>
      <w:rFonts w:ascii="Times New Roman" w:eastAsia="Times New Roman" w:hAnsi="Times New Roman" w:cs="Times New Roman"/>
      <w:szCs w:val="20"/>
      <w:lang w:val="en-US" w:eastAsia="en-US"/>
    </w:rPr>
  </w:style>
  <w:style w:type="paragraph" w:styleId="Akapitzlist">
    <w:name w:val="List Paragraph"/>
    <w:basedOn w:val="Normalny"/>
    <w:uiPriority w:val="34"/>
    <w:qFormat/>
    <w:rsid w:val="00E92AB4"/>
    <w:pPr>
      <w:ind w:left="720"/>
      <w:contextualSpacing/>
    </w:pPr>
  </w:style>
  <w:style w:type="paragraph" w:styleId="Nagwek">
    <w:name w:val="header"/>
    <w:basedOn w:val="Normalny"/>
    <w:link w:val="NagwekZnak"/>
    <w:unhideWhenUsed/>
    <w:rsid w:val="00B1371E"/>
    <w:pPr>
      <w:tabs>
        <w:tab w:val="center" w:pos="4536"/>
        <w:tab w:val="right" w:pos="9072"/>
      </w:tabs>
    </w:pPr>
  </w:style>
  <w:style w:type="character" w:customStyle="1" w:styleId="NagwekZnak">
    <w:name w:val="Nagłówek Znak"/>
    <w:basedOn w:val="Domylnaczcionkaakapitu"/>
    <w:link w:val="Nagwek"/>
    <w:rsid w:val="00B1371E"/>
    <w:rPr>
      <w:rFonts w:ascii="Calibri" w:eastAsia="Calibri" w:hAnsi="Calibri" w:cs="Calibri"/>
      <w:sz w:val="24"/>
      <w:szCs w:val="24"/>
      <w:lang w:eastAsia="pl-PL"/>
    </w:rPr>
  </w:style>
  <w:style w:type="paragraph" w:styleId="Stopka">
    <w:name w:val="footer"/>
    <w:basedOn w:val="Normalny"/>
    <w:link w:val="StopkaZnak"/>
    <w:uiPriority w:val="99"/>
    <w:unhideWhenUsed/>
    <w:rsid w:val="00B1371E"/>
    <w:pPr>
      <w:tabs>
        <w:tab w:val="center" w:pos="4536"/>
        <w:tab w:val="right" w:pos="9072"/>
      </w:tabs>
    </w:pPr>
  </w:style>
  <w:style w:type="character" w:customStyle="1" w:styleId="StopkaZnak">
    <w:name w:val="Stopka Znak"/>
    <w:basedOn w:val="Domylnaczcionkaakapitu"/>
    <w:link w:val="Stopka"/>
    <w:uiPriority w:val="99"/>
    <w:rsid w:val="00B1371E"/>
    <w:rPr>
      <w:rFonts w:ascii="Calibri" w:eastAsia="Calibri" w:hAnsi="Calibri" w:cs="Calibri"/>
      <w:sz w:val="24"/>
      <w:szCs w:val="24"/>
      <w:lang w:eastAsia="pl-PL"/>
    </w:rPr>
  </w:style>
  <w:style w:type="character" w:styleId="Odwoaniedokomentarza">
    <w:name w:val="annotation reference"/>
    <w:basedOn w:val="Domylnaczcionkaakapitu"/>
    <w:uiPriority w:val="99"/>
    <w:unhideWhenUsed/>
    <w:rsid w:val="00866FB0"/>
    <w:rPr>
      <w:sz w:val="16"/>
      <w:szCs w:val="16"/>
    </w:rPr>
  </w:style>
  <w:style w:type="paragraph" w:styleId="Tekstkomentarza">
    <w:name w:val="annotation text"/>
    <w:aliases w:val="Tekst komentarza Znak Znak,Znak3 Znak Znak"/>
    <w:basedOn w:val="Normalny"/>
    <w:link w:val="TekstkomentarzaZnak"/>
    <w:uiPriority w:val="99"/>
    <w:unhideWhenUsed/>
    <w:rsid w:val="00866FB0"/>
    <w:rPr>
      <w:sz w:val="20"/>
      <w:szCs w:val="20"/>
    </w:rPr>
  </w:style>
  <w:style w:type="character" w:customStyle="1" w:styleId="TekstkomentarzaZnak">
    <w:name w:val="Tekst komentarza Znak"/>
    <w:aliases w:val="Tekst komentarza Znak Znak Znak,Znak3 Znak Znak Znak"/>
    <w:basedOn w:val="Domylnaczcionkaakapitu"/>
    <w:link w:val="Tekstkomentarza"/>
    <w:uiPriority w:val="99"/>
    <w:rsid w:val="005C5254"/>
    <w:rPr>
      <w:rFonts w:ascii="Calibri" w:eastAsia="Calibri" w:hAnsi="Calibri" w:cs="Calibri"/>
      <w:sz w:val="20"/>
      <w:szCs w:val="20"/>
      <w:lang w:eastAsia="pl-PL"/>
    </w:rPr>
  </w:style>
  <w:style w:type="paragraph" w:styleId="Tematkomentarza">
    <w:name w:val="annotation subject"/>
    <w:basedOn w:val="Tekstkomentarza"/>
    <w:next w:val="Tekstkomentarza"/>
    <w:link w:val="TematkomentarzaZnak"/>
    <w:uiPriority w:val="99"/>
    <w:semiHidden/>
    <w:unhideWhenUsed/>
    <w:rsid w:val="005C5254"/>
    <w:rPr>
      <w:b/>
      <w:bCs/>
    </w:rPr>
  </w:style>
  <w:style w:type="character" w:customStyle="1" w:styleId="TematkomentarzaZnak">
    <w:name w:val="Temat komentarza Znak"/>
    <w:basedOn w:val="TekstkomentarzaZnak"/>
    <w:link w:val="Tematkomentarza"/>
    <w:uiPriority w:val="99"/>
    <w:semiHidden/>
    <w:rsid w:val="005C5254"/>
    <w:rPr>
      <w:rFonts w:ascii="Calibri" w:eastAsia="Calibri" w:hAnsi="Calibri" w:cs="Calibri"/>
      <w:b/>
      <w:bCs/>
      <w:sz w:val="20"/>
      <w:szCs w:val="20"/>
      <w:lang w:eastAsia="pl-PL"/>
    </w:rPr>
  </w:style>
  <w:style w:type="paragraph" w:styleId="Tekstdymka">
    <w:name w:val="Balloon Text"/>
    <w:basedOn w:val="Normalny"/>
    <w:link w:val="TekstdymkaZnak"/>
    <w:uiPriority w:val="99"/>
    <w:semiHidden/>
    <w:unhideWhenUsed/>
    <w:rsid w:val="005C5254"/>
    <w:rPr>
      <w:rFonts w:ascii="Segoe UI" w:hAnsi="Segoe UI" w:cs="Segoe UI"/>
      <w:sz w:val="18"/>
      <w:szCs w:val="18"/>
    </w:rPr>
  </w:style>
  <w:style w:type="character" w:customStyle="1" w:styleId="TekstdymkaZnak">
    <w:name w:val="Tekst dymka Znak"/>
    <w:basedOn w:val="Domylnaczcionkaakapitu"/>
    <w:link w:val="Tekstdymka"/>
    <w:uiPriority w:val="99"/>
    <w:semiHidden/>
    <w:rsid w:val="005C5254"/>
    <w:rPr>
      <w:rFonts w:ascii="Segoe UI" w:eastAsia="Calibri" w:hAnsi="Segoe UI" w:cs="Segoe UI"/>
      <w:sz w:val="18"/>
      <w:szCs w:val="18"/>
      <w:lang w:eastAsia="pl-PL"/>
    </w:rPr>
  </w:style>
  <w:style w:type="paragraph" w:styleId="Poprawka">
    <w:name w:val="Revision"/>
    <w:hidden/>
    <w:uiPriority w:val="99"/>
    <w:semiHidden/>
    <w:rsid w:val="005C5254"/>
    <w:pPr>
      <w:spacing w:after="0" w:line="240" w:lineRule="auto"/>
    </w:pPr>
    <w:rPr>
      <w:rFonts w:ascii="Calibri" w:eastAsia="Calibri" w:hAnsi="Calibri" w:cs="Calibri"/>
      <w:sz w:val="24"/>
      <w:szCs w:val="24"/>
      <w:lang w:eastAsia="pl-PL"/>
    </w:rPr>
  </w:style>
  <w:style w:type="paragraph" w:customStyle="1" w:styleId="Default">
    <w:name w:val="Default"/>
    <w:rsid w:val="00F50EB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2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EF34F2F04DE1A47816C04FAF462E591" ma:contentTypeVersion="0" ma:contentTypeDescription="Create a new document." ma:contentTypeScope="" ma:versionID="549b965fc4d2f6fbddd32e77061ee519">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2376EC-E452-43F6-B538-BE744718F74D}">
  <ds:schemaRefs>
    <ds:schemaRef ds:uri="http://schemas.microsoft.com/sharepoint/v3/contenttype/forms"/>
  </ds:schemaRefs>
</ds:datastoreItem>
</file>

<file path=customXml/itemProps2.xml><?xml version="1.0" encoding="utf-8"?>
<ds:datastoreItem xmlns:ds="http://schemas.openxmlformats.org/officeDocument/2006/customXml" ds:itemID="{402AC21C-7008-4CD6-A208-DFF1FA69CF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568572-D42F-452C-B90D-1B8A27421579}">
  <ds:schemaRefs>
    <ds:schemaRef ds:uri="http://schemas.openxmlformats.org/officeDocument/2006/bibliography"/>
  </ds:schemaRefs>
</ds:datastoreItem>
</file>

<file path=customXml/itemProps4.xml><?xml version="1.0" encoding="utf-8"?>
<ds:datastoreItem xmlns:ds="http://schemas.openxmlformats.org/officeDocument/2006/customXml" ds:itemID="{D1A279D2-58E1-4CB3-9601-CC9984E88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1501</Words>
  <Characters>9010</Characters>
  <Application>Microsoft Office Word</Application>
  <DocSecurity>0</DocSecurity>
  <Lines>75</Lines>
  <Paragraphs>20</Paragraphs>
  <ScaleCrop>false</ScaleCrop>
  <HeadingPairs>
    <vt:vector size="2" baseType="variant">
      <vt:variant>
        <vt:lpstr>Tytuł</vt:lpstr>
      </vt:variant>
      <vt:variant>
        <vt:i4>1</vt:i4>
      </vt:variant>
    </vt:vector>
  </HeadingPairs>
  <TitlesOfParts>
    <vt:vector size="1" baseType="lpstr">
      <vt:lpstr>[PL]_Oświadczenie_o_beneficjencie_rzeczywistym.docx</vt:lpstr>
    </vt:vector>
  </TitlesOfParts>
  <Company>Bank Gospodarstwa Krajowego</Company>
  <LinksUpToDate>false</LinksUpToDate>
  <CharactersWithSpaces>10491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[PL]_Oświadczenie_o_beneficjencie_rzeczywistym.docx</dc:title>
  <dc:subject/>
  <dc:creator>Kordek, Małgorzata</dc:creator>
  <cp:keywords/>
  <dc:description/>
  <cp:lastModifiedBy>Mateusz Bury</cp:lastModifiedBy>
  <cp:revision>12</cp:revision>
  <dcterms:created xsi:type="dcterms:W3CDTF">2023-03-24T12:31:00Z</dcterms:created>
  <dcterms:modified xsi:type="dcterms:W3CDTF">2025-06-25T06:58:00Z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d642cb-f5ac-4f9c-8f91-3377ed972e0d_Enabled">
    <vt:lpwstr>True</vt:lpwstr>
  </property>
  <property fmtid="{D5CDD505-2E9C-101B-9397-08002B2CF9AE}" pid="3" name="MSIP_Label_ffd642cb-f5ac-4f9c-8f91-3377ed972e0d_SiteId">
    <vt:lpwstr>29bb5b9c-200a-4906-89ef-c651c86ab301</vt:lpwstr>
  </property>
  <property fmtid="{D5CDD505-2E9C-101B-9397-08002B2CF9AE}" pid="4" name="MSIP_Label_ffd642cb-f5ac-4f9c-8f91-3377ed972e0d_Owner">
    <vt:lpwstr>Malgorzata.Kordek@bgk.pl</vt:lpwstr>
  </property>
  <property fmtid="{D5CDD505-2E9C-101B-9397-08002B2CF9AE}" pid="5" name="MSIP_Label_ffd642cb-f5ac-4f9c-8f91-3377ed972e0d_SetDate">
    <vt:lpwstr>2021-09-20T10:47:53.9732753Z</vt:lpwstr>
  </property>
  <property fmtid="{D5CDD505-2E9C-101B-9397-08002B2CF9AE}" pid="6" name="MSIP_Label_ffd642cb-f5ac-4f9c-8f91-3377ed972e0d_Name">
    <vt:lpwstr>Wewnętrzne</vt:lpwstr>
  </property>
  <property fmtid="{D5CDD505-2E9C-101B-9397-08002B2CF9AE}" pid="7" name="MSIP_Label_ffd642cb-f5ac-4f9c-8f91-3377ed972e0d_Application">
    <vt:lpwstr>Microsoft Azure Information Protection</vt:lpwstr>
  </property>
  <property fmtid="{D5CDD505-2E9C-101B-9397-08002B2CF9AE}" pid="8" name="MSIP_Label_ffd642cb-f5ac-4f9c-8f91-3377ed972e0d_ActionId">
    <vt:lpwstr>eadb8d4c-5a93-4e9a-8782-10af0949517a</vt:lpwstr>
  </property>
  <property fmtid="{D5CDD505-2E9C-101B-9397-08002B2CF9AE}" pid="9" name="MSIP_Label_ffd642cb-f5ac-4f9c-8f91-3377ed972e0d_Extended_MSFT_Method">
    <vt:lpwstr>Manual</vt:lpwstr>
  </property>
  <property fmtid="{D5CDD505-2E9C-101B-9397-08002B2CF9AE}" pid="10" name="MSIP_Label_c668bcff-e2d1-47e2-adc1-b3354af02961_Enabled">
    <vt:lpwstr>true</vt:lpwstr>
  </property>
  <property fmtid="{D5CDD505-2E9C-101B-9397-08002B2CF9AE}" pid="11" name="MSIP_Label_c668bcff-e2d1-47e2-adc1-b3354af02961_SetDate">
    <vt:lpwstr>2021-11-08T08:10:49Z</vt:lpwstr>
  </property>
  <property fmtid="{D5CDD505-2E9C-101B-9397-08002B2CF9AE}" pid="12" name="MSIP_Label_c668bcff-e2d1-47e2-adc1-b3354af02961_Method">
    <vt:lpwstr>Privileged</vt:lpwstr>
  </property>
  <property fmtid="{D5CDD505-2E9C-101B-9397-08002B2CF9AE}" pid="13" name="MSIP_Label_c668bcff-e2d1-47e2-adc1-b3354af02961_Name">
    <vt:lpwstr>c668bcff-e2d1-47e2-adc1-b3354af02961</vt:lpwstr>
  </property>
  <property fmtid="{D5CDD505-2E9C-101B-9397-08002B2CF9AE}" pid="14" name="MSIP_Label_c668bcff-e2d1-47e2-adc1-b3354af02961_SiteId">
    <vt:lpwstr>29bb5b9c-200a-4906-89ef-c651c86ab301</vt:lpwstr>
  </property>
  <property fmtid="{D5CDD505-2E9C-101B-9397-08002B2CF9AE}" pid="15" name="MSIP_Label_c668bcff-e2d1-47e2-adc1-b3354af02961_ActionId">
    <vt:lpwstr>eadb8d4c-5a93-4e9a-8782-10af0949517a</vt:lpwstr>
  </property>
  <property fmtid="{D5CDD505-2E9C-101B-9397-08002B2CF9AE}" pid="16" name="MSIP_Label_c668bcff-e2d1-47e2-adc1-b3354af02961_ContentBits">
    <vt:lpwstr>0</vt:lpwstr>
  </property>
  <property fmtid="{D5CDD505-2E9C-101B-9397-08002B2CF9AE}" pid="17" name="ContentTypeId">
    <vt:lpwstr>0x0101003EF34F2F04DE1A47816C04FAF462E591</vt:lpwstr>
  </property>
</Properties>
</file>