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3B111B6C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3CE9856" w14:textId="6F5DBA32" w:rsidR="00567BB1" w:rsidRPr="000C1702" w:rsidRDefault="00D951D7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9BD0F17" wp14:editId="5D84CB25">
                      <wp:extent cx="518160" cy="416957"/>
                      <wp:effectExtent l="0" t="0" r="0" b="2540"/>
                      <wp:docPr id="17" name="Obraz 17" descr="BA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97" cy="444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14:paraId="77B6CE31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3D53CC4" wp14:editId="1688F503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1C9FA13A" w14:textId="77777777" w:rsidTr="001A2539">
        <w:trPr>
          <w:trHeight w:val="347"/>
        </w:trPr>
        <w:tc>
          <w:tcPr>
            <w:tcW w:w="5253" w:type="dxa"/>
          </w:tcPr>
          <w:p w14:paraId="1A55CE2F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68D3B3A5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852701" w14:paraId="24B272F2" w14:textId="77777777" w:rsidTr="001A2539">
        <w:trPr>
          <w:trHeight w:val="372"/>
        </w:trPr>
        <w:tc>
          <w:tcPr>
            <w:tcW w:w="5253" w:type="dxa"/>
          </w:tcPr>
          <w:p w14:paraId="32F8F135" w14:textId="2A0EE71E" w:rsidR="001A2539" w:rsidRPr="00567BB1" w:rsidRDefault="00CE786B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951D7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BIŁGORAJSKA AGENCJA ROZWOJU REGIONALNEGO </w:t>
                </w:r>
                <w:r w:rsidR="00BD0BE8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S.A.</w:t>
                </w:r>
              </w:sdtContent>
            </w:sdt>
            <w:r w:rsidR="00BD0BE8">
              <w:rPr>
                <w:rStyle w:val="C"/>
                <w:lang w:val="pl-PL"/>
              </w:rPr>
              <w:t xml:space="preserve">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134A4E81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480C330F" w14:textId="77777777" w:rsidTr="001A2539">
        <w:trPr>
          <w:trHeight w:val="372"/>
        </w:trPr>
        <w:tc>
          <w:tcPr>
            <w:tcW w:w="5253" w:type="dxa"/>
          </w:tcPr>
          <w:p w14:paraId="6CF07DB6" w14:textId="2A1D3BE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951D7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Kościuszki 65 23-400 Biłgoraj</w:t>
                </w:r>
              </w:sdtContent>
            </w:sdt>
          </w:p>
        </w:tc>
        <w:tc>
          <w:tcPr>
            <w:tcW w:w="5253" w:type="dxa"/>
          </w:tcPr>
          <w:p w14:paraId="61139A1D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3C625938" w14:textId="77777777" w:rsidTr="001A2539">
        <w:trPr>
          <w:trHeight w:val="347"/>
        </w:trPr>
        <w:tc>
          <w:tcPr>
            <w:tcW w:w="5253" w:type="dxa"/>
          </w:tcPr>
          <w:p w14:paraId="170FAF34" w14:textId="2F6E805C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951D7">
                  <w:rPr>
                    <w:rStyle w:val="C"/>
                    <w:rFonts w:ascii="Verdana" w:hAnsi="Verdana"/>
                    <w:b w:val="0"/>
                    <w:sz w:val="18"/>
                    <w:szCs w:val="16"/>
                  </w:rPr>
                  <w:t>9180010647</w:t>
                </w:r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951D7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950173239</w:t>
                </w:r>
              </w:sdtContent>
            </w:sdt>
          </w:p>
        </w:tc>
        <w:tc>
          <w:tcPr>
            <w:tcW w:w="5253" w:type="dxa"/>
          </w:tcPr>
          <w:p w14:paraId="4FC10ED1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3453B3E5" w14:textId="77777777" w:rsidTr="001A2539">
        <w:trPr>
          <w:trHeight w:val="372"/>
        </w:trPr>
        <w:tc>
          <w:tcPr>
            <w:tcW w:w="5253" w:type="dxa"/>
          </w:tcPr>
          <w:p w14:paraId="24058566" w14:textId="4FA0E4B4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951D7">
                  <w:rPr>
                    <w:rStyle w:val="C"/>
                    <w:rFonts w:ascii="Verdana" w:hAnsi="Verdana"/>
                    <w:b w:val="0"/>
                    <w:sz w:val="18"/>
                    <w:szCs w:val="16"/>
                    <w:lang w:val="pl-PL"/>
                  </w:rPr>
                  <w:t>0000029538</w:t>
                </w:r>
              </w:sdtContent>
            </w:sdt>
          </w:p>
        </w:tc>
        <w:tc>
          <w:tcPr>
            <w:tcW w:w="5253" w:type="dxa"/>
          </w:tcPr>
          <w:p w14:paraId="02DB5B8C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A292E37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68DEAC2D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6AE677D9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41801D07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852701" w14:paraId="5CBD6623" w14:textId="77777777" w:rsidTr="00304AAB">
        <w:trPr>
          <w:trHeight w:val="7505"/>
        </w:trPr>
        <w:tc>
          <w:tcPr>
            <w:tcW w:w="10456" w:type="dxa"/>
          </w:tcPr>
          <w:p w14:paraId="2690A5A9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1630188B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E2A3F4C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45CB264B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1D88E35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77083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278731A4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088825AA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A19B05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768FD62B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7182F87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45E403EB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577718D9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0F012BCE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3AFA31B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770836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14:paraId="2B50FB17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6904432D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7191AA9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391F5DA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6DA5848A" w14:textId="77777777" w:rsidTr="00304AAB">
        <w:trPr>
          <w:trHeight w:val="567"/>
        </w:trPr>
        <w:tc>
          <w:tcPr>
            <w:tcW w:w="3823" w:type="dxa"/>
          </w:tcPr>
          <w:p w14:paraId="7C4A99D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FC49BC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7EBF792E" w14:textId="77777777" w:rsidTr="00304AAB">
        <w:trPr>
          <w:trHeight w:val="567"/>
        </w:trPr>
        <w:tc>
          <w:tcPr>
            <w:tcW w:w="3823" w:type="dxa"/>
          </w:tcPr>
          <w:p w14:paraId="01DA9AC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703C20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BC9AC3F" w14:textId="77777777" w:rsidTr="00304AAB">
        <w:trPr>
          <w:trHeight w:val="567"/>
        </w:trPr>
        <w:tc>
          <w:tcPr>
            <w:tcW w:w="3823" w:type="dxa"/>
          </w:tcPr>
          <w:p w14:paraId="1298DD9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0D799159" w14:textId="77777777" w:rsidR="008D67C9" w:rsidRPr="000C1702" w:rsidRDefault="00CE786B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3784590E" w14:textId="77777777" w:rsidTr="00304AAB">
        <w:trPr>
          <w:trHeight w:val="567"/>
        </w:trPr>
        <w:tc>
          <w:tcPr>
            <w:tcW w:w="3823" w:type="dxa"/>
          </w:tcPr>
          <w:p w14:paraId="52E1A71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 xml:space="preserve">Nr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35D495D2" w14:textId="77777777" w:rsidR="008D67C9" w:rsidRPr="000C1702" w:rsidRDefault="00CE786B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58B95CD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6B5937A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2C383D02" w14:textId="77777777" w:rsidTr="00304AAB">
        <w:trPr>
          <w:trHeight w:val="567"/>
        </w:trPr>
        <w:tc>
          <w:tcPr>
            <w:tcW w:w="3823" w:type="dxa"/>
          </w:tcPr>
          <w:p w14:paraId="5A2B3CC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C6AF19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911E571" w14:textId="77777777" w:rsidTr="00304AAB">
        <w:trPr>
          <w:trHeight w:val="567"/>
        </w:trPr>
        <w:tc>
          <w:tcPr>
            <w:tcW w:w="3823" w:type="dxa"/>
          </w:tcPr>
          <w:p w14:paraId="048930E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E26943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1163583" w14:textId="77777777" w:rsidTr="00304AAB">
        <w:trPr>
          <w:trHeight w:val="567"/>
        </w:trPr>
        <w:tc>
          <w:tcPr>
            <w:tcW w:w="3823" w:type="dxa"/>
          </w:tcPr>
          <w:p w14:paraId="4E9BEE80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9852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F860360" w14:textId="77777777" w:rsidTr="00304AAB">
        <w:trPr>
          <w:trHeight w:val="567"/>
        </w:trPr>
        <w:tc>
          <w:tcPr>
            <w:tcW w:w="3823" w:type="dxa"/>
          </w:tcPr>
          <w:p w14:paraId="6C0F9E3B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E362DC1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168EB7F" w14:textId="77777777" w:rsidTr="00304AAB">
        <w:trPr>
          <w:trHeight w:val="567"/>
        </w:trPr>
        <w:tc>
          <w:tcPr>
            <w:tcW w:w="3823" w:type="dxa"/>
          </w:tcPr>
          <w:p w14:paraId="033C7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1D0C6D7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852701" w14:paraId="1024B808" w14:textId="77777777" w:rsidTr="00304AAB">
        <w:trPr>
          <w:trHeight w:val="567"/>
        </w:trPr>
        <w:tc>
          <w:tcPr>
            <w:tcW w:w="10456" w:type="dxa"/>
            <w:gridSpan w:val="2"/>
          </w:tcPr>
          <w:p w14:paraId="311F12E5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0D100B33" w14:textId="77777777" w:rsidTr="00304AAB">
        <w:trPr>
          <w:trHeight w:val="567"/>
        </w:trPr>
        <w:tc>
          <w:tcPr>
            <w:tcW w:w="3823" w:type="dxa"/>
          </w:tcPr>
          <w:p w14:paraId="6BB4CBE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1FF5FE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28D2A5" w14:textId="77777777" w:rsidTr="00304AAB">
        <w:trPr>
          <w:trHeight w:val="567"/>
        </w:trPr>
        <w:tc>
          <w:tcPr>
            <w:tcW w:w="3823" w:type="dxa"/>
          </w:tcPr>
          <w:p w14:paraId="3B8A5FE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8EA3A5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1F8A56CD" w14:textId="77777777" w:rsidTr="00304AAB">
        <w:trPr>
          <w:trHeight w:val="567"/>
        </w:trPr>
        <w:tc>
          <w:tcPr>
            <w:tcW w:w="3823" w:type="dxa"/>
          </w:tcPr>
          <w:p w14:paraId="5E25FEB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AADA6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9428FE3" w14:textId="77777777" w:rsidTr="00304AAB">
        <w:trPr>
          <w:trHeight w:val="567"/>
        </w:trPr>
        <w:tc>
          <w:tcPr>
            <w:tcW w:w="3823" w:type="dxa"/>
          </w:tcPr>
          <w:p w14:paraId="1930A9C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EEE134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FDBA30B" w14:textId="77777777" w:rsidTr="00304AAB">
        <w:trPr>
          <w:trHeight w:val="567"/>
        </w:trPr>
        <w:tc>
          <w:tcPr>
            <w:tcW w:w="3823" w:type="dxa"/>
          </w:tcPr>
          <w:p w14:paraId="4996C504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11043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7CDBA37D" w14:textId="77777777" w:rsidTr="00304AAB">
        <w:trPr>
          <w:trHeight w:val="567"/>
        </w:trPr>
        <w:tc>
          <w:tcPr>
            <w:tcW w:w="3823" w:type="dxa"/>
          </w:tcPr>
          <w:p w14:paraId="280AE0D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46198DD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F32258F" w14:textId="77777777" w:rsidR="002E22D7" w:rsidRPr="002E22D7" w:rsidRDefault="00CE786B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71D7BF87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112CC2CA" w14:textId="77777777" w:rsidTr="00304AAB">
        <w:trPr>
          <w:trHeight w:val="567"/>
        </w:trPr>
        <w:tc>
          <w:tcPr>
            <w:tcW w:w="3823" w:type="dxa"/>
          </w:tcPr>
          <w:p w14:paraId="111BDF9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55D23A1" w14:textId="77777777" w:rsidR="008D67C9" w:rsidRPr="002E22D7" w:rsidRDefault="00CE786B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F4751A3" w14:textId="77777777" w:rsidTr="00304AAB">
        <w:trPr>
          <w:trHeight w:val="567"/>
        </w:trPr>
        <w:tc>
          <w:tcPr>
            <w:tcW w:w="3823" w:type="dxa"/>
          </w:tcPr>
          <w:p w14:paraId="7D39770D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992C5B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46641DD8" w14:textId="77777777" w:rsidTr="00304AAB">
        <w:trPr>
          <w:trHeight w:val="567"/>
        </w:trPr>
        <w:tc>
          <w:tcPr>
            <w:tcW w:w="3823" w:type="dxa"/>
          </w:tcPr>
          <w:p w14:paraId="5E13A4FE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AD88C1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050D65C6" w14:textId="77777777" w:rsidTr="00304AAB">
        <w:trPr>
          <w:trHeight w:val="567"/>
        </w:trPr>
        <w:tc>
          <w:tcPr>
            <w:tcW w:w="3823" w:type="dxa"/>
          </w:tcPr>
          <w:p w14:paraId="09D9B71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52D6F7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646FC117" w14:textId="77777777" w:rsidTr="00304AAB">
        <w:trPr>
          <w:trHeight w:val="567"/>
        </w:trPr>
        <w:tc>
          <w:tcPr>
            <w:tcW w:w="3823" w:type="dxa"/>
          </w:tcPr>
          <w:p w14:paraId="6E061E9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CF8D61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2E4F7D20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852701" w14:paraId="5E50160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A801270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852701" w14:paraId="7A5E9567" w14:textId="77777777" w:rsidTr="00304AAB">
        <w:trPr>
          <w:trHeight w:val="851"/>
        </w:trPr>
        <w:tc>
          <w:tcPr>
            <w:tcW w:w="3823" w:type="dxa"/>
          </w:tcPr>
          <w:p w14:paraId="416AAF83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DC16AC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2EA94271" w14:textId="77777777" w:rsidTr="00304AAB">
        <w:trPr>
          <w:trHeight w:val="851"/>
        </w:trPr>
        <w:tc>
          <w:tcPr>
            <w:tcW w:w="3823" w:type="dxa"/>
          </w:tcPr>
          <w:p w14:paraId="19969737" w14:textId="77777777" w:rsidR="002E22D7" w:rsidRPr="008D67C9" w:rsidRDefault="002E22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4133EA21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A9C2F6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E66B242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5D72122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4D15336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lastRenderedPageBreak/>
              <w:t>III. POSIADANE AKCJE</w:t>
            </w:r>
          </w:p>
        </w:tc>
      </w:tr>
      <w:tr w:rsidR="002E22D7" w:rsidRPr="00F01C4C" w14:paraId="5BE7CCED" w14:textId="77777777" w:rsidTr="00304AAB">
        <w:trPr>
          <w:trHeight w:hRule="exact" w:val="567"/>
        </w:trPr>
        <w:tc>
          <w:tcPr>
            <w:tcW w:w="3823" w:type="dxa"/>
          </w:tcPr>
          <w:p w14:paraId="7C2F9D09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A862EC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111CBEE7" w14:textId="77777777" w:rsidTr="00304AAB">
        <w:trPr>
          <w:trHeight w:hRule="exact" w:val="567"/>
        </w:trPr>
        <w:tc>
          <w:tcPr>
            <w:tcW w:w="3823" w:type="dxa"/>
          </w:tcPr>
          <w:p w14:paraId="66AD8E1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30FB1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36166607" w14:textId="77777777" w:rsidTr="00304AAB">
        <w:trPr>
          <w:trHeight w:hRule="exact" w:val="567"/>
        </w:trPr>
        <w:tc>
          <w:tcPr>
            <w:tcW w:w="3823" w:type="dxa"/>
          </w:tcPr>
          <w:p w14:paraId="16D463D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06B9E5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14:paraId="5C5AD5DE" w14:textId="77777777" w:rsidTr="00304AAB">
        <w:trPr>
          <w:trHeight w:hRule="exact" w:val="567"/>
        </w:trPr>
        <w:tc>
          <w:tcPr>
            <w:tcW w:w="3823" w:type="dxa"/>
          </w:tcPr>
          <w:p w14:paraId="1454DA4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47D248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2513384B" w14:textId="77777777" w:rsidTr="00304AAB">
        <w:trPr>
          <w:trHeight w:hRule="exact" w:val="567"/>
        </w:trPr>
        <w:tc>
          <w:tcPr>
            <w:tcW w:w="3823" w:type="dxa"/>
          </w:tcPr>
          <w:p w14:paraId="23CB8AF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29E7C4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5D78EE5" w14:textId="77777777" w:rsidTr="00304AAB">
        <w:trPr>
          <w:trHeight w:hRule="exact" w:val="567"/>
        </w:trPr>
        <w:tc>
          <w:tcPr>
            <w:tcW w:w="3823" w:type="dxa"/>
          </w:tcPr>
          <w:p w14:paraId="6D63501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603663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74C46A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99FE315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209DF59A" w14:textId="77777777" w:rsidTr="00304AAB">
        <w:trPr>
          <w:trHeight w:hRule="exact" w:val="567"/>
        </w:trPr>
        <w:tc>
          <w:tcPr>
            <w:tcW w:w="3823" w:type="dxa"/>
          </w:tcPr>
          <w:p w14:paraId="2991C11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7AA017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0066E0C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1B890F7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4C22392F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66E3CC51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769E504E" w14:textId="77777777" w:rsidTr="00304AAB">
        <w:trPr>
          <w:trHeight w:hRule="exact" w:val="567"/>
        </w:trPr>
        <w:tc>
          <w:tcPr>
            <w:tcW w:w="3823" w:type="dxa"/>
          </w:tcPr>
          <w:p w14:paraId="57F8A048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29CCA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4D1A3556" w14:textId="77777777" w:rsidTr="00304AAB">
        <w:trPr>
          <w:trHeight w:hRule="exact" w:val="567"/>
        </w:trPr>
        <w:tc>
          <w:tcPr>
            <w:tcW w:w="3823" w:type="dxa"/>
          </w:tcPr>
          <w:p w14:paraId="327BAE8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E45EE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0AFD1F10" w14:textId="77777777" w:rsidTr="00304AAB">
        <w:trPr>
          <w:trHeight w:hRule="exact" w:val="567"/>
        </w:trPr>
        <w:tc>
          <w:tcPr>
            <w:tcW w:w="3823" w:type="dxa"/>
          </w:tcPr>
          <w:p w14:paraId="017D078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966D0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9E0AA9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852701" w14:paraId="6ADA92E1" w14:textId="77777777" w:rsidTr="00304AAB">
        <w:trPr>
          <w:trHeight w:hRule="exact" w:val="567"/>
        </w:trPr>
        <w:tc>
          <w:tcPr>
            <w:tcW w:w="3823" w:type="dxa"/>
          </w:tcPr>
          <w:p w14:paraId="2B9D6D7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17E06E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0ECED7C" w14:textId="77777777" w:rsidTr="00304AAB">
        <w:trPr>
          <w:trHeight w:hRule="exact" w:val="567"/>
        </w:trPr>
        <w:tc>
          <w:tcPr>
            <w:tcW w:w="3823" w:type="dxa"/>
          </w:tcPr>
          <w:p w14:paraId="5E41BF9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B60F03C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E14D4C3" w14:textId="77777777" w:rsidTr="00304AAB">
        <w:trPr>
          <w:trHeight w:hRule="exact" w:val="567"/>
        </w:trPr>
        <w:tc>
          <w:tcPr>
            <w:tcW w:w="3823" w:type="dxa"/>
          </w:tcPr>
          <w:p w14:paraId="4C5F97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A318717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1842E4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CAEDE3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500EC245" w14:textId="77777777" w:rsidTr="00304AAB">
        <w:trPr>
          <w:trHeight w:hRule="exact" w:val="567"/>
        </w:trPr>
        <w:tc>
          <w:tcPr>
            <w:tcW w:w="3823" w:type="dxa"/>
          </w:tcPr>
          <w:p w14:paraId="603318A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23449F8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A892A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3F687A8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613FB458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773C2E98" w14:textId="77777777" w:rsidTr="00304AAB">
        <w:trPr>
          <w:trHeight w:hRule="exact" w:val="567"/>
        </w:trPr>
        <w:tc>
          <w:tcPr>
            <w:tcW w:w="3823" w:type="dxa"/>
          </w:tcPr>
          <w:p w14:paraId="03BF2342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6B84BA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079DE6C0" w14:textId="77777777" w:rsidTr="00304AAB">
        <w:trPr>
          <w:trHeight w:hRule="exact" w:val="567"/>
        </w:trPr>
        <w:tc>
          <w:tcPr>
            <w:tcW w:w="3823" w:type="dxa"/>
          </w:tcPr>
          <w:p w14:paraId="5AD47BF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4A5CC5E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470CC4DC" w14:textId="77777777" w:rsidTr="00304AAB">
        <w:trPr>
          <w:trHeight w:hRule="exact" w:val="567"/>
        </w:trPr>
        <w:tc>
          <w:tcPr>
            <w:tcW w:w="3823" w:type="dxa"/>
          </w:tcPr>
          <w:p w14:paraId="4FAA1AD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D52BDC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006AC4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852701" w14:paraId="09AB8562" w14:textId="77777777" w:rsidTr="00304AAB">
        <w:trPr>
          <w:trHeight w:hRule="exact" w:val="567"/>
        </w:trPr>
        <w:tc>
          <w:tcPr>
            <w:tcW w:w="3823" w:type="dxa"/>
          </w:tcPr>
          <w:p w14:paraId="4FE8F5B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27B73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05F908D" w14:textId="77777777" w:rsidTr="00304AAB">
        <w:trPr>
          <w:trHeight w:hRule="exact" w:val="567"/>
        </w:trPr>
        <w:tc>
          <w:tcPr>
            <w:tcW w:w="3823" w:type="dxa"/>
          </w:tcPr>
          <w:p w14:paraId="1428A505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64F6EEE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1135FF28" w14:textId="77777777" w:rsidTr="00304AAB">
        <w:trPr>
          <w:trHeight w:hRule="exact" w:val="567"/>
        </w:trPr>
        <w:tc>
          <w:tcPr>
            <w:tcW w:w="3823" w:type="dxa"/>
          </w:tcPr>
          <w:p w14:paraId="4D39673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E3A45D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96D354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4D340CE" w14:textId="77777777" w:rsidTr="00304AAB">
        <w:trPr>
          <w:trHeight w:hRule="exact" w:val="567"/>
        </w:trPr>
        <w:tc>
          <w:tcPr>
            <w:tcW w:w="3823" w:type="dxa"/>
          </w:tcPr>
          <w:p w14:paraId="5F8A598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99877A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3296E2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82DCE3F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769FD79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852701" w14:paraId="7471D231" w14:textId="77777777" w:rsidTr="00304AAB">
        <w:trPr>
          <w:trHeight w:val="1578"/>
        </w:trPr>
        <w:tc>
          <w:tcPr>
            <w:tcW w:w="3823" w:type="dxa"/>
          </w:tcPr>
          <w:p w14:paraId="004DFEB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 xml:space="preserve">Jeśli posiadasz więcej serii akcji niż wskazano powyżej wypełnij </w:t>
            </w:r>
            <w:r w:rsidRPr="00B50660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Kwestionariusza. Czy wypełniono Załącznik nr 1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314BF5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3BC68E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93D019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852701" w14:paraId="4CF43D64" w14:textId="77777777" w:rsidTr="00304AAB">
        <w:trPr>
          <w:trHeight w:val="1558"/>
        </w:trPr>
        <w:tc>
          <w:tcPr>
            <w:tcW w:w="3823" w:type="dxa"/>
          </w:tcPr>
          <w:p w14:paraId="4D999CA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 np. małżonek uznawany formalnie za akcjonariusza, współwłaściciele będący spadkobiercami?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CBB38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E471E6B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0966EF3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B50660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50E3FD71" w14:textId="77777777" w:rsidR="002F2A7C" w:rsidRPr="00BD0BE8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14:paraId="7BFC212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57EC944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08DFA0D7" w14:textId="77777777" w:rsidTr="00304AAB">
        <w:tc>
          <w:tcPr>
            <w:tcW w:w="3823" w:type="dxa"/>
          </w:tcPr>
          <w:p w14:paraId="12909AC8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C2459" wp14:editId="7B7B1CE8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508E946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567BB1" w:rsidRPr="00F01C4C" w14:paraId="5D79D431" w14:textId="77777777" w:rsidTr="00304AAB">
        <w:tc>
          <w:tcPr>
            <w:tcW w:w="3823" w:type="dxa"/>
          </w:tcPr>
          <w:p w14:paraId="062A09C9" w14:textId="77777777" w:rsidR="00567BB1" w:rsidRPr="00946980" w:rsidRDefault="00140356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15C627E8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DF5B87C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B358A6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95C857D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25CE3617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852701" w14:paraId="115939FD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2FDE579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852701" w14:paraId="06CC092A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7124919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8B01AD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2EF70E8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C88566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756714C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948643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852701" w14:paraId="270CA1B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66CB79CD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3B2818E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AA3AC37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6412743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00A78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9A35692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C4FF923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7315756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46BBE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E9D8961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A3D0E16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3521CD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28219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48DE804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CAC1AE5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1906FB3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19FBD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7A6C095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AED0216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175BFF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531703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668F26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4336DC96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B932C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DDD85F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EAC8496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3283090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7DBC14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3A1A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B676C4C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852701" w14:paraId="1EC7840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9B2788E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lastRenderedPageBreak/>
              <w:t>VI. POZOSTAŁE INFORMACJE DLA AKCJONARIUSZY</w:t>
            </w:r>
          </w:p>
        </w:tc>
      </w:tr>
      <w:tr w:rsidR="00567BB1" w:rsidRPr="00852701" w14:paraId="4BC0B06A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671FD87A" w14:textId="77777777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Spółka oraz Dom Maklerski Navigator S.A.</w:t>
            </w:r>
            <w:r w:rsidR="002F70C2" w:rsidRPr="002F70C2">
              <w:rPr>
                <w:lang w:val="pl-PL"/>
              </w:rPr>
              <w:t xml:space="preserve"> </w:t>
            </w:r>
            <w:r w:rsidR="002F70C2" w:rsidRPr="002F70C2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14:paraId="4325B598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3CA228" w14:textId="4F95ABF3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www.</w:t>
                </w:r>
                <w:r w:rsidR="00C51843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barr.org.pl</w:t>
                </w:r>
                <w:r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 xml:space="preserve">                       </w:t>
                </w:r>
              </w:p>
            </w:sdtContent>
          </w:sdt>
        </w:tc>
      </w:tr>
      <w:tr w:rsidR="00567BB1" w:rsidRPr="00852701" w14:paraId="58D285C3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18B452A0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852701" w14:paraId="1D435420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1F62682D" w14:textId="77777777" w:rsidR="00567BB1" w:rsidRPr="008D67C9" w:rsidRDefault="00CE786B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852701" w14:paraId="6745EA2A" w14:textId="77777777" w:rsidTr="00304AAB">
        <w:trPr>
          <w:trHeight w:val="598"/>
        </w:trPr>
        <w:tc>
          <w:tcPr>
            <w:tcW w:w="10456" w:type="dxa"/>
            <w:gridSpan w:val="2"/>
          </w:tcPr>
          <w:p w14:paraId="3AFF17EE" w14:textId="77777777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Spółce i Domowi Maklerskiemu Navigator S.A., że dane zawarte w niniejszym Kwestionariuszu są rzetelne, kompletne i prawdziwe.</w:t>
            </w:r>
          </w:p>
        </w:tc>
      </w:tr>
      <w:tr w:rsidR="00567BB1" w:rsidRPr="00852701" w14:paraId="12E1B37B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00352BE5" w14:textId="77777777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2C6FD357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F2D81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671A270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0715005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617A589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4364AD1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71E109C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14190BA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B5A23A3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15E58E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F143B0C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62A199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25AF93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8CD4078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52EF98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628C51B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51E74B2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4855FA71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B820D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891792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0B5A16A2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1A22E91F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25759306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2A961C15" w14:textId="77777777"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5BC00F5E" w14:textId="77777777"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14:paraId="721A7CC3" w14:textId="77777777"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14:paraId="7D312917" w14:textId="77777777"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14:paraId="6202590E" w14:textId="77777777"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0F1F581D" w14:textId="77777777"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14:paraId="408404D6" w14:textId="77777777"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23BA5757" w14:textId="77777777" w:rsidR="00304AAB" w:rsidRDefault="00304AAB" w:rsidP="00BD0BE8">
      <w:pPr>
        <w:spacing w:before="240" w:after="0"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siedzibie Spółki w dniu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999697432"/>
          <w:placeholder>
            <w:docPart w:val="0F5D34D9E0FC4F5092ABB4A00D9D8EDF"/>
          </w:placeholder>
          <w15:color w:val="000000"/>
        </w:sdtPr>
        <w:sdtEndPr>
          <w:rPr>
            <w:rStyle w:val="C"/>
          </w:rPr>
        </w:sdtEndPr>
        <w:sdtContent>
          <w:r w:rsidR="007C43EE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DB5D6B">
        <w:rPr>
          <w:sz w:val="16"/>
          <w:lang w:val="pl-PL"/>
        </w:rPr>
        <w:t xml:space="preserve"> </w:t>
      </w:r>
      <w:r w:rsidR="00DB5D6B" w:rsidRPr="00B50660">
        <w:rPr>
          <w:lang w:val="pl-PL"/>
        </w:rPr>
        <w:t>ze zm.</w:t>
      </w:r>
      <w:r w:rsidRPr="00304AAB">
        <w:rPr>
          <w:lang w:val="pl-PL"/>
        </w:rPr>
        <w:t>).</w:t>
      </w:r>
    </w:p>
    <w:p w14:paraId="3EB57707" w14:textId="77777777"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5B959F97" w14:textId="77777777" w:rsidTr="00FC2722">
        <w:trPr>
          <w:trHeight w:val="1285"/>
        </w:trPr>
        <w:tc>
          <w:tcPr>
            <w:tcW w:w="2830" w:type="dxa"/>
          </w:tcPr>
          <w:p w14:paraId="52A419E3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C820B34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23F4BFC1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F6D1E4F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1830BCAE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20C31BFB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8152B92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5F357381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209CF242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069203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543B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74D83EC9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26ED9FAE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14:paraId="05139707" w14:textId="77777777"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14:paraId="04EE0529" w14:textId="77777777" w:rsidTr="00FC2722">
        <w:tc>
          <w:tcPr>
            <w:tcW w:w="2830" w:type="dxa"/>
          </w:tcPr>
          <w:p w14:paraId="1618389A" w14:textId="77777777"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3A403021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4B834711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064A324B" w14:textId="77777777"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677815ED" w14:textId="77777777"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3A48A420" w14:textId="77777777" w:rsidR="00304AAB" w:rsidRDefault="00304AAB" w:rsidP="00FC2722">
      <w:pPr>
        <w:spacing w:line="360" w:lineRule="auto"/>
        <w:jc w:val="both"/>
        <w:rPr>
          <w:lang w:val="pl-PL"/>
        </w:rPr>
      </w:pPr>
    </w:p>
    <w:p w14:paraId="0FCD3C3D" w14:textId="77777777"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4F8CB71E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6459D443" w14:textId="77777777"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6530EA6D" w14:textId="77777777"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209E3A81" w14:textId="77777777"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713737B5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6E611A94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1E459B7A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6F6A4699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5B234D06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744EB951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0B2845F9" w14:textId="77777777"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14:paraId="23112A84" w14:textId="77777777"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98C140" w14:textId="77777777"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533A9009" w14:textId="77777777"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08B496AB" w14:textId="77777777"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14:paraId="1304D918" w14:textId="77777777"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14:paraId="3C091F52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r w:rsidR="00BD0BE8">
        <w:rPr>
          <w:lang w:val="pl-PL"/>
        </w:rPr>
        <w:t xml:space="preserve"> </w:t>
      </w:r>
      <w:sdt>
        <w:sdtPr>
          <w:rPr>
            <w:rStyle w:val="C"/>
          </w:rPr>
          <w:id w:val="817925446"/>
          <w:placeholder>
            <w:docPart w:val="2D9CB6D582A942A0804B45EDC4647708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45037012" w14:textId="77777777"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FC2722" w14:paraId="56B65651" w14:textId="77777777" w:rsidTr="006A2A24">
        <w:trPr>
          <w:trHeight w:val="1285"/>
        </w:trPr>
        <w:tc>
          <w:tcPr>
            <w:tcW w:w="2830" w:type="dxa"/>
          </w:tcPr>
          <w:p w14:paraId="2FEF2FDE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60C1C8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9AE7E4C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62FDFA2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05A32245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5E66716E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1B1A63ED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E784234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690AD31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5104A5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C1199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7ABE463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8658095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902AD11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852701" w14:paraId="2A1BDFAD" w14:textId="77777777" w:rsidTr="006A2A24">
        <w:tc>
          <w:tcPr>
            <w:tcW w:w="2830" w:type="dxa"/>
          </w:tcPr>
          <w:p w14:paraId="2C1A45E8" w14:textId="77777777"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06F89F04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0AF905BE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0E5E00B9" w14:textId="77777777"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474E839C" w14:textId="77777777"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0A60A7D3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3912F111" w14:textId="77777777"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26B6E17C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50F51063" w14:textId="77777777"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64828499" w14:textId="77777777"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7E25CB3A" w14:textId="77777777"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0AF2749F" w14:textId="77777777" w:rsidR="00FC2722" w:rsidRDefault="00FC2722" w:rsidP="00FC2722">
      <w:pPr>
        <w:spacing w:line="360" w:lineRule="auto"/>
        <w:jc w:val="both"/>
        <w:rPr>
          <w:lang w:val="pl-PL"/>
        </w:rPr>
      </w:pPr>
    </w:p>
    <w:p w14:paraId="1270B7AE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09433F5E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73E2B29E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5AEB3D73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0DA14DE8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00366AB1" w14:textId="77777777" w:rsidR="00283BA5" w:rsidRDefault="00283BA5" w:rsidP="00FC2722">
      <w:pPr>
        <w:spacing w:line="360" w:lineRule="auto"/>
        <w:jc w:val="both"/>
        <w:rPr>
          <w:lang w:val="pl-PL"/>
        </w:rPr>
      </w:pPr>
    </w:p>
    <w:p w14:paraId="42A7BEA0" w14:textId="77777777"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48CE0D" w14:textId="77777777"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lastRenderedPageBreak/>
        <w:t>POKWITOWANIE ODBIORU OD AKCJONARIUSZA</w:t>
      </w:r>
    </w:p>
    <w:p w14:paraId="5C15AD5A" w14:textId="77777777"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14:paraId="46A82D5D" w14:textId="77777777"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14:paraId="3CE11031" w14:textId="77777777"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14:paraId="2137059D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1911576080"/>
          <w:placeholder>
            <w:docPart w:val="C1F311ECEB734B93AF06C4B4A9E36B39"/>
          </w:placeholder>
          <w15:color w:val="000000"/>
        </w:sdtPr>
        <w:sdtEndPr>
          <w:rPr>
            <w:rStyle w:val="C"/>
          </w:rPr>
        </w:sdtEndPr>
        <w:sdtContent>
          <w:r w:rsidR="00BD0BE8" w:rsidRPr="00BD0BE8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………………………………………..</w:t>
          </w:r>
        </w:sdtContent>
      </w:sdt>
      <w:r w:rsidR="00BD0BE8" w:rsidRPr="00304AAB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DB5D6B" w:rsidRPr="00B50660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14:paraId="56DF1B65" w14:textId="77777777"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47"/>
        <w:gridCol w:w="3248"/>
        <w:gridCol w:w="228"/>
        <w:gridCol w:w="3597"/>
      </w:tblGrid>
      <w:tr w:rsidR="00283BA5" w14:paraId="03A7FAAE" w14:textId="77777777" w:rsidTr="006A2A24">
        <w:trPr>
          <w:trHeight w:val="1285"/>
        </w:trPr>
        <w:tc>
          <w:tcPr>
            <w:tcW w:w="2830" w:type="dxa"/>
          </w:tcPr>
          <w:p w14:paraId="482AD6D8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E80FE8D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25B23826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120C3E0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14:paraId="21073973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2D33B8C9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3444BFDA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4C80D6F3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05C3106E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5A11DF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C5D8C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694D8CEA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5F23CAAB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14:paraId="7B22DDE8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852701" w14:paraId="3644B296" w14:textId="77777777" w:rsidTr="006A2A24">
        <w:tc>
          <w:tcPr>
            <w:tcW w:w="2830" w:type="dxa"/>
          </w:tcPr>
          <w:p w14:paraId="5E48A02E" w14:textId="77777777"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14:paraId="2335DCAE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14:paraId="645FBC20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14:paraId="47C10B50" w14:textId="77777777"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14:paraId="53DBE749" w14:textId="77777777"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14:paraId="048400E2" w14:textId="77777777" w:rsidR="00283BA5" w:rsidRDefault="00283BA5" w:rsidP="00283BA5">
      <w:pPr>
        <w:spacing w:line="360" w:lineRule="auto"/>
        <w:jc w:val="both"/>
        <w:rPr>
          <w:lang w:val="pl-PL"/>
        </w:rPr>
      </w:pPr>
    </w:p>
    <w:p w14:paraId="57229027" w14:textId="77777777"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14:paraId="64010EE5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14:paraId="17A54228" w14:textId="77777777"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14:paraId="39E7BFA4" w14:textId="77777777"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14:paraId="0AAFB885" w14:textId="77777777"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14:paraId="124673CD" w14:textId="77777777"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B756" w14:textId="77777777" w:rsidR="00CE786B" w:rsidRDefault="00CE786B" w:rsidP="00260453">
      <w:pPr>
        <w:spacing w:after="0" w:line="240" w:lineRule="auto"/>
      </w:pPr>
      <w:r>
        <w:separator/>
      </w:r>
    </w:p>
  </w:endnote>
  <w:endnote w:type="continuationSeparator" w:id="0">
    <w:p w14:paraId="50FD0197" w14:textId="77777777" w:rsidR="00CE786B" w:rsidRDefault="00CE786B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34EB4EA2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60" w:rsidRPr="00B5066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FCD9" w14:textId="77777777" w:rsidR="00CE786B" w:rsidRDefault="00CE786B" w:rsidP="00260453">
      <w:pPr>
        <w:spacing w:after="0" w:line="240" w:lineRule="auto"/>
      </w:pPr>
      <w:r>
        <w:separator/>
      </w:r>
    </w:p>
  </w:footnote>
  <w:footnote w:type="continuationSeparator" w:id="0">
    <w:p w14:paraId="210A1352" w14:textId="77777777" w:rsidR="00CE786B" w:rsidRDefault="00CE786B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MZTixXPddGLObhsvP9t97HlsV+jxYpb8T5jIGhLVqXms49cETd5+6GkLu8CmaqzQwSHOCoav/U0cZMAvvskbxg==" w:salt="Cy7axtjni9YCGmnPLfsJ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C1702"/>
    <w:rsid w:val="00140356"/>
    <w:rsid w:val="001A2539"/>
    <w:rsid w:val="001A5119"/>
    <w:rsid w:val="001B2C7D"/>
    <w:rsid w:val="001D1783"/>
    <w:rsid w:val="00260453"/>
    <w:rsid w:val="00283BA5"/>
    <w:rsid w:val="002A3391"/>
    <w:rsid w:val="002E22D7"/>
    <w:rsid w:val="002F2A7C"/>
    <w:rsid w:val="002F70C2"/>
    <w:rsid w:val="00304AAB"/>
    <w:rsid w:val="003F291F"/>
    <w:rsid w:val="0049617A"/>
    <w:rsid w:val="004F233E"/>
    <w:rsid w:val="00503D4F"/>
    <w:rsid w:val="00550852"/>
    <w:rsid w:val="00567BB1"/>
    <w:rsid w:val="005E32CB"/>
    <w:rsid w:val="0061019E"/>
    <w:rsid w:val="006A3276"/>
    <w:rsid w:val="00770836"/>
    <w:rsid w:val="007C43EE"/>
    <w:rsid w:val="00836AE4"/>
    <w:rsid w:val="00852701"/>
    <w:rsid w:val="008B3569"/>
    <w:rsid w:val="008D67C9"/>
    <w:rsid w:val="00946980"/>
    <w:rsid w:val="00950B64"/>
    <w:rsid w:val="00976843"/>
    <w:rsid w:val="009E21CE"/>
    <w:rsid w:val="00A17E78"/>
    <w:rsid w:val="00A9063A"/>
    <w:rsid w:val="00A93EB9"/>
    <w:rsid w:val="00B50660"/>
    <w:rsid w:val="00BB53BA"/>
    <w:rsid w:val="00BD0BE8"/>
    <w:rsid w:val="00C51843"/>
    <w:rsid w:val="00C62DEC"/>
    <w:rsid w:val="00C65DDA"/>
    <w:rsid w:val="00CE786B"/>
    <w:rsid w:val="00D951D7"/>
    <w:rsid w:val="00DA16B5"/>
    <w:rsid w:val="00DB5D6B"/>
    <w:rsid w:val="00ED3A89"/>
    <w:rsid w:val="00ED77F3"/>
    <w:rsid w:val="00F01C4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F0AB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5D34D9E0FC4F5092ABB4A00D9D8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60785-80A8-4456-83D8-03A14D89A2E2}"/>
      </w:docPartPr>
      <w:docPartBody>
        <w:p w:rsidR="001B3B51" w:rsidRDefault="00AD7C43" w:rsidP="00AD7C43">
          <w:pPr>
            <w:pStyle w:val="0F5D34D9E0FC4F5092ABB4A00D9D8E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CB6D582A942A0804B45EDC464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E4DCB-9B4D-4C63-A5BE-D9FD0DA0E1E6}"/>
      </w:docPartPr>
      <w:docPartBody>
        <w:p w:rsidR="001B3B51" w:rsidRDefault="00AD7C43" w:rsidP="00AD7C43">
          <w:pPr>
            <w:pStyle w:val="2D9CB6D582A942A0804B45EDC46477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F311ECEB734B93AF06C4B4A9E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17F087-803F-4FC1-BACB-C5F70A4A6426}"/>
      </w:docPartPr>
      <w:docPartBody>
        <w:p w:rsidR="001B3B51" w:rsidRDefault="00AD7C43" w:rsidP="00AD7C43">
          <w:pPr>
            <w:pStyle w:val="C1F311ECEB734B93AF06C4B4A9E36B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325DFE"/>
    <w:rsid w:val="00404694"/>
    <w:rsid w:val="004C5822"/>
    <w:rsid w:val="005C6B56"/>
    <w:rsid w:val="006F1271"/>
    <w:rsid w:val="00787ECB"/>
    <w:rsid w:val="009657F7"/>
    <w:rsid w:val="00971AC9"/>
    <w:rsid w:val="00AD7C43"/>
    <w:rsid w:val="00B1346B"/>
    <w:rsid w:val="00B4442E"/>
    <w:rsid w:val="00B93362"/>
    <w:rsid w:val="00BE6A7C"/>
    <w:rsid w:val="00C81F4E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C4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0F5D34D9E0FC4F5092ABB4A00D9D8EDF">
    <w:name w:val="0F5D34D9E0FC4F5092ABB4A00D9D8EDF"/>
    <w:rsid w:val="00AD7C43"/>
  </w:style>
  <w:style w:type="paragraph" w:customStyle="1" w:styleId="2D9CB6D582A942A0804B45EDC4647708">
    <w:name w:val="2D9CB6D582A942A0804B45EDC4647708"/>
    <w:rsid w:val="00AD7C43"/>
  </w:style>
  <w:style w:type="paragraph" w:customStyle="1" w:styleId="C1F311ECEB734B93AF06C4B4A9E36B39">
    <w:name w:val="C1F311ECEB734B93AF06C4B4A9E36B39"/>
    <w:rsid w:val="00AD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33270C7-C1B9-4827-AE84-B632249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Biłgorajska Agencja Rozwoju Regionalnego Spółka Akcyjna</cp:lastModifiedBy>
  <cp:revision>23</cp:revision>
  <cp:lastPrinted>2020-09-28T07:42:00Z</cp:lastPrinted>
  <dcterms:created xsi:type="dcterms:W3CDTF">2020-09-07T20:24:00Z</dcterms:created>
  <dcterms:modified xsi:type="dcterms:W3CDTF">2020-09-28T07:53:00Z</dcterms:modified>
</cp:coreProperties>
</file>